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2C" w:rsidRPr="003528B3" w:rsidRDefault="00FF012C" w:rsidP="003528B3">
      <w:pPr>
        <w:spacing w:after="120"/>
        <w:ind w:left="567"/>
        <w:jc w:val="center"/>
        <w:rPr>
          <w:rFonts w:ascii="Comic Sans MS" w:hAnsi="Comic Sans MS"/>
          <w:b/>
        </w:rPr>
      </w:pPr>
      <w:r w:rsidRPr="003528B3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1EAF4E7" wp14:editId="0DC21DDC">
            <wp:simplePos x="0" y="0"/>
            <wp:positionH relativeFrom="column">
              <wp:posOffset>4223973</wp:posOffset>
            </wp:positionH>
            <wp:positionV relativeFrom="paragraph">
              <wp:posOffset>484</wp:posOffset>
            </wp:positionV>
            <wp:extent cx="2066925" cy="942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12C" w:rsidRPr="00891E3C" w:rsidRDefault="004241BE" w:rsidP="003528B3">
      <w:pPr>
        <w:spacing w:after="120"/>
        <w:ind w:left="567"/>
        <w:jc w:val="center"/>
        <w:rPr>
          <w:rFonts w:ascii="Comic Sans MS" w:hAnsi="Comic Sans MS"/>
          <w:b/>
          <w:sz w:val="32"/>
          <w:szCs w:val="28"/>
        </w:rPr>
      </w:pPr>
      <w:r>
        <w:rPr>
          <w:rFonts w:ascii="Comic Sans MS" w:hAnsi="Comic Sans MS"/>
          <w:b/>
          <w:sz w:val="32"/>
          <w:szCs w:val="28"/>
        </w:rPr>
        <w:t xml:space="preserve">RE </w:t>
      </w:r>
      <w:r w:rsidR="00FF012C" w:rsidRPr="00891E3C">
        <w:rPr>
          <w:rFonts w:ascii="Comic Sans MS" w:hAnsi="Comic Sans MS"/>
          <w:b/>
          <w:sz w:val="32"/>
          <w:szCs w:val="28"/>
        </w:rPr>
        <w:t>at Great Moor Junior School</w:t>
      </w:r>
      <w:r w:rsidR="00FF012C" w:rsidRPr="00891E3C">
        <w:rPr>
          <w:rFonts w:ascii="Comic Sans MS" w:hAnsi="Comic Sans MS"/>
          <w:b/>
          <w:noProof/>
          <w:sz w:val="24"/>
          <w:lang w:val="en-US"/>
        </w:rPr>
        <w:t xml:space="preserve"> </w:t>
      </w:r>
    </w:p>
    <w:p w:rsidR="00FF012C" w:rsidRPr="00891E3C" w:rsidRDefault="007031C8" w:rsidP="00891E3C">
      <w:pPr>
        <w:spacing w:after="24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What does an outstanding RE</w:t>
      </w:r>
      <w:r w:rsidR="00FF012C" w:rsidRPr="00891E3C">
        <w:rPr>
          <w:rFonts w:ascii="Comic Sans MS" w:hAnsi="Comic Sans MS"/>
          <w:b/>
          <w:sz w:val="24"/>
        </w:rPr>
        <w:t xml:space="preserve"> lesson look like in our school?</w:t>
      </w:r>
    </w:p>
    <w:p w:rsidR="00FF012C" w:rsidRPr="00891E3C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  <w:sz w:val="24"/>
        </w:rPr>
      </w:pPr>
      <w:r w:rsidRPr="00891E3C">
        <w:rPr>
          <w:rFonts w:ascii="Comic Sans MS" w:hAnsi="Comic Sans MS" w:cs="Aharoni"/>
          <w:sz w:val="24"/>
        </w:rPr>
        <w:t>C</w:t>
      </w:r>
      <w:r w:rsidR="00FF012C" w:rsidRPr="00891E3C">
        <w:rPr>
          <w:rFonts w:ascii="Comic Sans MS" w:hAnsi="Comic Sans MS" w:cs="Aharoni"/>
          <w:sz w:val="24"/>
        </w:rPr>
        <w:t>hildren</w:t>
      </w:r>
      <w:r w:rsidR="00EE291A">
        <w:rPr>
          <w:rFonts w:ascii="Comic Sans MS" w:hAnsi="Comic Sans MS" w:cs="Aharoni"/>
          <w:sz w:val="24"/>
        </w:rPr>
        <w:t xml:space="preserve"> are</w:t>
      </w:r>
      <w:r w:rsidR="00FF012C" w:rsidRPr="00891E3C">
        <w:rPr>
          <w:rFonts w:ascii="Comic Sans MS" w:hAnsi="Comic Sans MS" w:cs="Aharoni"/>
          <w:sz w:val="24"/>
        </w:rPr>
        <w:t xml:space="preserve"> engage</w:t>
      </w:r>
      <w:r w:rsidRPr="00891E3C">
        <w:rPr>
          <w:rFonts w:ascii="Comic Sans MS" w:hAnsi="Comic Sans MS" w:cs="Aharoni"/>
          <w:sz w:val="24"/>
        </w:rPr>
        <w:t>d</w:t>
      </w:r>
      <w:r w:rsidR="007031C8">
        <w:rPr>
          <w:rFonts w:ascii="Comic Sans MS" w:hAnsi="Comic Sans MS" w:cs="Aharoni"/>
          <w:sz w:val="24"/>
        </w:rPr>
        <w:t xml:space="preserve"> in and enjoy RE</w:t>
      </w:r>
      <w:r w:rsidR="00891E3C" w:rsidRPr="00891E3C">
        <w:rPr>
          <w:rFonts w:ascii="Comic Sans MS" w:hAnsi="Comic Sans MS" w:cs="Aharoni"/>
          <w:sz w:val="24"/>
        </w:rPr>
        <w:t>.</w:t>
      </w:r>
    </w:p>
    <w:p w:rsidR="00FF012C" w:rsidRDefault="007031C8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  <w:sz w:val="24"/>
        </w:rPr>
      </w:pPr>
      <w:r>
        <w:rPr>
          <w:rFonts w:ascii="Comic Sans MS" w:hAnsi="Comic Sans MS" w:cs="Aharoni"/>
          <w:sz w:val="24"/>
        </w:rPr>
        <w:t>Children are involved in the discussion and investigation of a range of religions.</w:t>
      </w:r>
    </w:p>
    <w:p w:rsidR="007031C8" w:rsidRPr="00891E3C" w:rsidRDefault="007031C8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  <w:sz w:val="24"/>
        </w:rPr>
      </w:pPr>
      <w:r>
        <w:rPr>
          <w:rFonts w:ascii="Comic Sans MS" w:hAnsi="Comic Sans MS" w:cs="Aharoni"/>
          <w:sz w:val="24"/>
        </w:rPr>
        <w:t xml:space="preserve">Children make links between their own and others’ </w:t>
      </w:r>
      <w:r w:rsidR="0079632F">
        <w:rPr>
          <w:rFonts w:ascii="Comic Sans MS" w:hAnsi="Comic Sans MS" w:cs="Aharoni"/>
          <w:sz w:val="24"/>
        </w:rPr>
        <w:t>religious and non-religious experiences.</w:t>
      </w:r>
      <w:r>
        <w:rPr>
          <w:rFonts w:ascii="Comic Sans MS" w:hAnsi="Comic Sans MS" w:cs="Aharoni"/>
          <w:sz w:val="24"/>
        </w:rPr>
        <w:t xml:space="preserve"> </w:t>
      </w:r>
    </w:p>
    <w:p w:rsidR="001A45F1" w:rsidRPr="00891E3C" w:rsidRDefault="001A45F1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  <w:sz w:val="24"/>
        </w:rPr>
      </w:pPr>
      <w:r w:rsidRPr="00891E3C">
        <w:rPr>
          <w:rFonts w:ascii="Comic Sans MS" w:hAnsi="Comic Sans MS" w:cs="Aharoni"/>
          <w:sz w:val="24"/>
        </w:rPr>
        <w:t xml:space="preserve">Children learn how key events and individuals in </w:t>
      </w:r>
      <w:r w:rsidR="007031C8">
        <w:rPr>
          <w:rFonts w:ascii="Comic Sans MS" w:hAnsi="Comic Sans MS" w:cs="Aharoni"/>
          <w:sz w:val="24"/>
        </w:rPr>
        <w:t>religion have helped shape the world’s faiths</w:t>
      </w:r>
      <w:r w:rsidR="0079632F">
        <w:rPr>
          <w:rFonts w:ascii="Comic Sans MS" w:hAnsi="Comic Sans MS" w:cs="Aharoni"/>
          <w:sz w:val="24"/>
        </w:rPr>
        <w:t>.</w:t>
      </w:r>
    </w:p>
    <w:p w:rsidR="007031C8" w:rsidRDefault="007031C8" w:rsidP="007031C8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  <w:sz w:val="24"/>
        </w:rPr>
      </w:pPr>
      <w:r>
        <w:rPr>
          <w:rFonts w:ascii="Comic Sans MS" w:hAnsi="Comic Sans MS" w:cs="Aharoni"/>
          <w:sz w:val="24"/>
        </w:rPr>
        <w:t>Identify how religious experiences are expressed in different ways.</w:t>
      </w:r>
    </w:p>
    <w:p w:rsidR="00B84C47" w:rsidRDefault="008320BF" w:rsidP="00B84C47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  <w:sz w:val="24"/>
        </w:rPr>
      </w:pPr>
      <w:r w:rsidRPr="007031C8">
        <w:rPr>
          <w:rFonts w:ascii="Comic Sans MS" w:hAnsi="Comic Sans MS" w:cs="Aharoni"/>
          <w:sz w:val="24"/>
        </w:rPr>
        <w:t xml:space="preserve">Pupils </w:t>
      </w:r>
      <w:r w:rsidR="007031C8">
        <w:rPr>
          <w:rFonts w:ascii="Comic Sans MS" w:hAnsi="Comic Sans MS" w:cs="Aharoni"/>
          <w:sz w:val="24"/>
        </w:rPr>
        <w:t>s</w:t>
      </w:r>
      <w:r w:rsidR="007031C8" w:rsidRPr="007031C8">
        <w:rPr>
          <w:rFonts w:ascii="Comic Sans MS" w:hAnsi="Comic Sans MS" w:cs="Aharoni"/>
          <w:sz w:val="24"/>
        </w:rPr>
        <w:t>how understanding of</w:t>
      </w:r>
      <w:r w:rsidR="007031C8">
        <w:rPr>
          <w:rFonts w:ascii="Comic Sans MS" w:hAnsi="Comic Sans MS" w:cs="Aharoni"/>
          <w:sz w:val="24"/>
        </w:rPr>
        <w:t xml:space="preserve"> </w:t>
      </w:r>
      <w:r w:rsidR="0079632F">
        <w:rPr>
          <w:rFonts w:ascii="Comic Sans MS" w:hAnsi="Comic Sans MS" w:cs="Aharoni"/>
          <w:sz w:val="24"/>
        </w:rPr>
        <w:t>artefacts, stories</w:t>
      </w:r>
      <w:r w:rsidR="007031C8">
        <w:rPr>
          <w:rFonts w:ascii="Comic Sans MS" w:hAnsi="Comic Sans MS" w:cs="Aharoni"/>
          <w:sz w:val="24"/>
        </w:rPr>
        <w:t xml:space="preserve"> and beliefs.</w:t>
      </w:r>
    </w:p>
    <w:p w:rsidR="00FF012C" w:rsidRPr="00B84C47" w:rsidRDefault="007031C8" w:rsidP="00B84C47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  <w:sz w:val="24"/>
        </w:rPr>
      </w:pPr>
      <w:r w:rsidRPr="00B84C47">
        <w:rPr>
          <w:rFonts w:ascii="Comic Sans MS" w:hAnsi="Comic Sans MS" w:cs="Aharoni"/>
          <w:sz w:val="24"/>
        </w:rPr>
        <w:t>Pupils describe the impact of religion on follower’s lives and suggest meanings for a range of forms of religious expression.</w:t>
      </w:r>
    </w:p>
    <w:p w:rsidR="00FF012C" w:rsidRPr="00891E3C" w:rsidRDefault="00FF012C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  <w:sz w:val="24"/>
        </w:rPr>
      </w:pPr>
      <w:r w:rsidRPr="00891E3C">
        <w:rPr>
          <w:rFonts w:ascii="Comic Sans MS" w:hAnsi="Comic Sans MS" w:cs="Aharoni"/>
          <w:sz w:val="24"/>
        </w:rPr>
        <w:t xml:space="preserve">Children are given </w:t>
      </w:r>
      <w:r w:rsidR="00B84C47" w:rsidRPr="00891E3C">
        <w:rPr>
          <w:rFonts w:ascii="Comic Sans MS" w:hAnsi="Comic Sans MS" w:cs="Aharoni"/>
          <w:sz w:val="24"/>
        </w:rPr>
        <w:t>many</w:t>
      </w:r>
      <w:r w:rsidRPr="00891E3C">
        <w:rPr>
          <w:rFonts w:ascii="Comic Sans MS" w:hAnsi="Comic Sans MS" w:cs="Aharoni"/>
          <w:sz w:val="24"/>
        </w:rPr>
        <w:t xml:space="preserve"> </w:t>
      </w:r>
      <w:r w:rsidR="007031C8">
        <w:rPr>
          <w:rFonts w:ascii="Comic Sans MS" w:hAnsi="Comic Sans MS" w:cs="Aharoni"/>
          <w:sz w:val="24"/>
        </w:rPr>
        <w:t>opportunities for discussion and listening to others’ views</w:t>
      </w:r>
      <w:r w:rsidR="00891E3C" w:rsidRPr="00891E3C">
        <w:rPr>
          <w:rFonts w:ascii="Comic Sans MS" w:hAnsi="Comic Sans MS" w:cs="Aharoni"/>
          <w:sz w:val="24"/>
        </w:rPr>
        <w:t>.</w:t>
      </w:r>
    </w:p>
    <w:p w:rsidR="00FF012C" w:rsidRPr="00891E3C" w:rsidRDefault="00FF012C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  <w:sz w:val="24"/>
        </w:rPr>
      </w:pPr>
      <w:r w:rsidRPr="00891E3C">
        <w:rPr>
          <w:rFonts w:ascii="Comic Sans MS" w:hAnsi="Comic Sans MS" w:cs="Aharoni"/>
          <w:sz w:val="24"/>
        </w:rPr>
        <w:t>A variety of</w:t>
      </w:r>
      <w:r w:rsidR="007031C8">
        <w:rPr>
          <w:rFonts w:ascii="Comic Sans MS" w:hAnsi="Comic Sans MS" w:cs="Aharoni"/>
          <w:sz w:val="24"/>
        </w:rPr>
        <w:t xml:space="preserve"> religious artefacts/materials are used. </w:t>
      </w:r>
    </w:p>
    <w:p w:rsidR="008320BF" w:rsidRPr="00891E3C" w:rsidRDefault="008320BF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  <w:sz w:val="24"/>
        </w:rPr>
      </w:pPr>
      <w:r w:rsidRPr="00891E3C">
        <w:rPr>
          <w:rFonts w:ascii="Comic Sans MS" w:hAnsi="Comic Sans MS" w:cs="Aharoni"/>
          <w:sz w:val="24"/>
        </w:rPr>
        <w:t xml:space="preserve">A variety of </w:t>
      </w:r>
      <w:r w:rsidR="007031C8">
        <w:rPr>
          <w:rFonts w:ascii="Comic Sans MS" w:hAnsi="Comic Sans MS" w:cs="Aharoni"/>
          <w:sz w:val="24"/>
        </w:rPr>
        <w:t>speaking and listening activities are incorporated.</w:t>
      </w:r>
    </w:p>
    <w:p w:rsidR="008320BF" w:rsidRPr="00891E3C" w:rsidRDefault="00FF012C" w:rsidP="00891E3C">
      <w:pPr>
        <w:pStyle w:val="ListParagraph"/>
        <w:numPr>
          <w:ilvl w:val="0"/>
          <w:numId w:val="3"/>
        </w:numPr>
        <w:spacing w:after="240" w:line="240" w:lineRule="auto"/>
        <w:ind w:left="567"/>
        <w:rPr>
          <w:rFonts w:ascii="Comic Sans MS" w:hAnsi="Comic Sans MS" w:cs="Aharoni"/>
          <w:sz w:val="24"/>
        </w:rPr>
      </w:pPr>
      <w:r w:rsidRPr="00891E3C">
        <w:rPr>
          <w:rFonts w:ascii="Comic Sans MS" w:hAnsi="Comic Sans MS" w:cs="Aharoni"/>
          <w:sz w:val="24"/>
        </w:rPr>
        <w:t xml:space="preserve">Many cross-curricular links made with </w:t>
      </w:r>
      <w:r w:rsidR="007031C8">
        <w:rPr>
          <w:rFonts w:ascii="Comic Sans MS" w:hAnsi="Comic Sans MS" w:cs="Aharoni"/>
          <w:sz w:val="24"/>
        </w:rPr>
        <w:t>RE: Literacy – looking at religious literature, PSHE – tolerance of others, Geography – where a</w:t>
      </w:r>
      <w:r w:rsidR="00B84C47">
        <w:rPr>
          <w:rFonts w:ascii="Comic Sans MS" w:hAnsi="Comic Sans MS" w:cs="Aharoni"/>
          <w:sz w:val="24"/>
        </w:rPr>
        <w:t>re these faiths practised? History – how has religion shaped History?</w:t>
      </w:r>
    </w:p>
    <w:p w:rsidR="008320BF" w:rsidRPr="00891E3C" w:rsidRDefault="008320BF" w:rsidP="00891E3C">
      <w:pPr>
        <w:pStyle w:val="ListParagraph"/>
        <w:numPr>
          <w:ilvl w:val="0"/>
          <w:numId w:val="1"/>
        </w:numPr>
        <w:spacing w:after="240" w:line="240" w:lineRule="auto"/>
        <w:ind w:left="567" w:hanging="284"/>
        <w:rPr>
          <w:rFonts w:ascii="Comic Sans MS" w:hAnsi="Comic Sans MS"/>
          <w:sz w:val="24"/>
        </w:rPr>
      </w:pPr>
      <w:r w:rsidRPr="00891E3C">
        <w:rPr>
          <w:rFonts w:ascii="Comic Sans MS" w:hAnsi="Comic Sans MS" w:cs="Aharoni"/>
          <w:sz w:val="24"/>
        </w:rPr>
        <w:t>Technical knowledge and the correct terminology is used throughout</w:t>
      </w:r>
      <w:r w:rsidR="007031C8">
        <w:rPr>
          <w:rFonts w:ascii="Comic Sans MS" w:hAnsi="Comic Sans MS" w:cs="Aharoni"/>
          <w:sz w:val="24"/>
        </w:rPr>
        <w:t>.</w:t>
      </w:r>
      <w:r w:rsidRPr="00891E3C">
        <w:rPr>
          <w:rFonts w:ascii="Comic Sans MS" w:hAnsi="Comic Sans MS"/>
          <w:sz w:val="24"/>
        </w:rPr>
        <w:t xml:space="preserve"> </w:t>
      </w:r>
    </w:p>
    <w:p w:rsidR="008320BF" w:rsidRPr="00891E3C" w:rsidRDefault="008320BF" w:rsidP="00891E3C">
      <w:pPr>
        <w:pStyle w:val="ListParagraph"/>
        <w:numPr>
          <w:ilvl w:val="0"/>
          <w:numId w:val="1"/>
        </w:numPr>
        <w:spacing w:after="240" w:line="240" w:lineRule="auto"/>
        <w:ind w:left="567" w:hanging="284"/>
        <w:rPr>
          <w:rFonts w:ascii="Comic Sans MS" w:hAnsi="Comic Sans MS"/>
          <w:sz w:val="24"/>
        </w:rPr>
      </w:pPr>
      <w:r w:rsidRPr="00891E3C">
        <w:rPr>
          <w:rFonts w:ascii="Comic Sans MS" w:hAnsi="Comic Sans MS" w:cs="Aharoni"/>
          <w:sz w:val="24"/>
        </w:rPr>
        <w:t>C</w:t>
      </w:r>
      <w:r w:rsidRPr="00891E3C">
        <w:rPr>
          <w:rFonts w:ascii="Comic Sans MS" w:hAnsi="Comic Sans MS"/>
          <w:sz w:val="24"/>
        </w:rPr>
        <w:t xml:space="preserve">hildren have a growth </w:t>
      </w:r>
      <w:r w:rsidR="00B84C47" w:rsidRPr="00891E3C">
        <w:rPr>
          <w:rFonts w:ascii="Comic Sans MS" w:hAnsi="Comic Sans MS"/>
          <w:sz w:val="24"/>
        </w:rPr>
        <w:t>mind-set</w:t>
      </w:r>
      <w:r w:rsidRPr="00891E3C">
        <w:rPr>
          <w:rFonts w:ascii="Comic Sans MS" w:hAnsi="Comic Sans MS"/>
          <w:sz w:val="24"/>
        </w:rPr>
        <w:t xml:space="preserve"> and respond positively to </w:t>
      </w:r>
      <w:r w:rsidR="007031C8">
        <w:rPr>
          <w:rFonts w:ascii="Comic Sans MS" w:hAnsi="Comic Sans MS"/>
          <w:sz w:val="24"/>
        </w:rPr>
        <w:t>discussion</w:t>
      </w:r>
      <w:r w:rsidRPr="00891E3C">
        <w:rPr>
          <w:rFonts w:ascii="Comic Sans MS" w:hAnsi="Comic Sans MS"/>
          <w:sz w:val="24"/>
        </w:rPr>
        <w:t xml:space="preserve">. </w:t>
      </w:r>
    </w:p>
    <w:p w:rsidR="008320BF" w:rsidRPr="007031C8" w:rsidRDefault="008320BF" w:rsidP="007031C8">
      <w:pPr>
        <w:pStyle w:val="ListParagraph"/>
        <w:numPr>
          <w:ilvl w:val="0"/>
          <w:numId w:val="1"/>
        </w:numPr>
        <w:spacing w:after="240" w:line="240" w:lineRule="auto"/>
        <w:ind w:left="567" w:hanging="284"/>
        <w:rPr>
          <w:rFonts w:ascii="Comic Sans MS" w:hAnsi="Comic Sans MS"/>
          <w:sz w:val="24"/>
        </w:rPr>
      </w:pPr>
      <w:r w:rsidRPr="00891E3C">
        <w:rPr>
          <w:rFonts w:ascii="Comic Sans MS" w:hAnsi="Comic Sans MS"/>
          <w:sz w:val="24"/>
        </w:rPr>
        <w:t>Collaboration in groups or with a talk partner is frequent and productive.</w:t>
      </w:r>
      <w:r w:rsidR="001A45F1" w:rsidRPr="00891E3C">
        <w:rPr>
          <w:rFonts w:ascii="Comic Sans MS" w:hAnsi="Comic Sans MS" w:cs="Aharoni"/>
          <w:sz w:val="24"/>
        </w:rPr>
        <w:t xml:space="preserve"> </w:t>
      </w:r>
    </w:p>
    <w:p w:rsidR="001A45F1" w:rsidRPr="00891E3C" w:rsidRDefault="001A45F1" w:rsidP="00891E3C">
      <w:pPr>
        <w:spacing w:after="240" w:line="240" w:lineRule="auto"/>
        <w:rPr>
          <w:rFonts w:ascii="Comic Sans MS" w:hAnsi="Comic Sans MS" w:cs="Aharoni"/>
          <w:b/>
          <w:sz w:val="24"/>
        </w:rPr>
      </w:pPr>
      <w:r w:rsidRPr="00891E3C">
        <w:rPr>
          <w:rFonts w:ascii="Comic Sans MS" w:hAnsi="Comic Sans MS"/>
          <w:b/>
          <w:sz w:val="24"/>
        </w:rPr>
        <w:t>H</w:t>
      </w:r>
      <w:r w:rsidR="007031C8">
        <w:rPr>
          <w:rFonts w:ascii="Comic Sans MS" w:hAnsi="Comic Sans MS"/>
          <w:b/>
          <w:sz w:val="24"/>
        </w:rPr>
        <w:t>ow does RE</w:t>
      </w:r>
      <w:r w:rsidRPr="00891E3C">
        <w:rPr>
          <w:rFonts w:ascii="Comic Sans MS" w:hAnsi="Comic Sans MS"/>
          <w:b/>
          <w:sz w:val="24"/>
        </w:rPr>
        <w:t xml:space="preserve"> work at Great Moor Junior School?</w:t>
      </w:r>
      <w:r w:rsidRPr="00891E3C">
        <w:rPr>
          <w:rFonts w:ascii="Comic Sans MS" w:hAnsi="Comic Sans MS" w:cs="Aharoni"/>
          <w:b/>
          <w:sz w:val="24"/>
        </w:rPr>
        <w:t xml:space="preserve"> </w:t>
      </w:r>
    </w:p>
    <w:p w:rsidR="007031C8" w:rsidRDefault="007031C8" w:rsidP="007031C8">
      <w:pPr>
        <w:pStyle w:val="ListParagraph"/>
        <w:numPr>
          <w:ilvl w:val="0"/>
          <w:numId w:val="1"/>
        </w:numPr>
        <w:spacing w:after="24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</w:t>
      </w:r>
      <w:r w:rsidRPr="007031C8">
        <w:rPr>
          <w:rFonts w:ascii="Comic Sans MS" w:hAnsi="Comic Sans MS"/>
          <w:sz w:val="24"/>
        </w:rPr>
        <w:t>ur programme is based on the Stockport agreed syllabus</w:t>
      </w:r>
      <w:r>
        <w:rPr>
          <w:rFonts w:ascii="Comic Sans MS" w:hAnsi="Comic Sans MS"/>
          <w:sz w:val="24"/>
        </w:rPr>
        <w:t xml:space="preserve"> for Religious Education.</w:t>
      </w:r>
    </w:p>
    <w:p w:rsidR="007031C8" w:rsidRPr="007031C8" w:rsidRDefault="007031C8" w:rsidP="007031C8">
      <w:pPr>
        <w:pStyle w:val="ListParagraph"/>
        <w:numPr>
          <w:ilvl w:val="0"/>
          <w:numId w:val="1"/>
        </w:numPr>
        <w:spacing w:after="240" w:line="240" w:lineRule="auto"/>
        <w:rPr>
          <w:rFonts w:ascii="Comic Sans MS" w:hAnsi="Comic Sans MS"/>
          <w:sz w:val="24"/>
        </w:rPr>
      </w:pPr>
      <w:r>
        <w:rPr>
          <w:rFonts w:ascii="Comic Sans MS" w:hAnsi="Comic Sans MS" w:cs="Aharoni"/>
          <w:sz w:val="24"/>
        </w:rPr>
        <w:t>RE topics</w:t>
      </w:r>
      <w:r w:rsidR="001A45F1" w:rsidRPr="00891E3C">
        <w:rPr>
          <w:rFonts w:ascii="Comic Sans MS" w:hAnsi="Comic Sans MS" w:cs="Aharoni"/>
          <w:sz w:val="24"/>
        </w:rPr>
        <w:t xml:space="preserve"> at GMJS cover a wider range of </w:t>
      </w:r>
      <w:r w:rsidR="0079632F">
        <w:rPr>
          <w:rFonts w:ascii="Comic Sans MS" w:hAnsi="Comic Sans MS" w:cs="Aharoni"/>
          <w:sz w:val="24"/>
        </w:rPr>
        <w:t>religious and non-religious worldviews</w:t>
      </w:r>
      <w:r>
        <w:rPr>
          <w:rFonts w:ascii="Comic Sans MS" w:hAnsi="Comic Sans MS" w:cs="Aharoni"/>
          <w:sz w:val="24"/>
        </w:rPr>
        <w:t xml:space="preserve">: Christianity, Judaism, Islam, </w:t>
      </w:r>
      <w:r w:rsidR="00B84C47">
        <w:rPr>
          <w:rFonts w:ascii="Comic Sans MS" w:hAnsi="Comic Sans MS" w:cs="Aharoni"/>
          <w:sz w:val="24"/>
        </w:rPr>
        <w:t>Hindu</w:t>
      </w:r>
      <w:r>
        <w:rPr>
          <w:rFonts w:ascii="Comic Sans MS" w:hAnsi="Comic Sans MS" w:cs="Aharoni"/>
          <w:sz w:val="24"/>
        </w:rPr>
        <w:t xml:space="preserve">ism, </w:t>
      </w:r>
      <w:proofErr w:type="gramStart"/>
      <w:r>
        <w:rPr>
          <w:rFonts w:ascii="Comic Sans MS" w:hAnsi="Comic Sans MS" w:cs="Aharoni"/>
          <w:sz w:val="24"/>
        </w:rPr>
        <w:t>Humanism</w:t>
      </w:r>
      <w:proofErr w:type="gramEnd"/>
      <w:r>
        <w:rPr>
          <w:rFonts w:ascii="Comic Sans MS" w:hAnsi="Comic Sans MS" w:cs="Aharoni"/>
          <w:sz w:val="24"/>
        </w:rPr>
        <w:t xml:space="preserve">. </w:t>
      </w:r>
      <w:r w:rsidR="001A45F1" w:rsidRPr="00891E3C">
        <w:rPr>
          <w:rFonts w:ascii="Comic Sans MS" w:hAnsi="Comic Sans MS" w:cs="Aharoni"/>
          <w:sz w:val="24"/>
        </w:rPr>
        <w:t xml:space="preserve"> </w:t>
      </w:r>
    </w:p>
    <w:p w:rsidR="007031C8" w:rsidRPr="007031C8" w:rsidRDefault="001A45F1" w:rsidP="007031C8">
      <w:pPr>
        <w:pStyle w:val="ListParagraph"/>
        <w:numPr>
          <w:ilvl w:val="0"/>
          <w:numId w:val="1"/>
        </w:numPr>
        <w:spacing w:after="240" w:line="240" w:lineRule="auto"/>
        <w:rPr>
          <w:rFonts w:ascii="Comic Sans MS" w:hAnsi="Comic Sans MS"/>
          <w:sz w:val="24"/>
        </w:rPr>
      </w:pPr>
      <w:r w:rsidRPr="007031C8">
        <w:rPr>
          <w:rFonts w:ascii="Comic Sans MS" w:hAnsi="Comic Sans MS" w:cs="Aharoni"/>
          <w:sz w:val="24"/>
        </w:rPr>
        <w:t>A range of topics covered using activities that are creative and practical.</w:t>
      </w:r>
    </w:p>
    <w:p w:rsidR="007031C8" w:rsidRPr="007031C8" w:rsidRDefault="0079632F" w:rsidP="007031C8">
      <w:pPr>
        <w:pStyle w:val="ListParagraph"/>
        <w:numPr>
          <w:ilvl w:val="0"/>
          <w:numId w:val="1"/>
        </w:numPr>
        <w:spacing w:after="240" w:line="240" w:lineRule="auto"/>
        <w:rPr>
          <w:rFonts w:ascii="Comic Sans MS" w:hAnsi="Comic Sans MS"/>
          <w:sz w:val="24"/>
        </w:rPr>
      </w:pPr>
      <w:r>
        <w:rPr>
          <w:rFonts w:ascii="Comic Sans MS" w:hAnsi="Comic Sans MS" w:cs="Aharoni"/>
          <w:sz w:val="24"/>
        </w:rPr>
        <w:t>Religious and non-religious worldviews</w:t>
      </w:r>
      <w:r w:rsidR="001A45F1" w:rsidRPr="007031C8">
        <w:rPr>
          <w:rFonts w:ascii="Comic Sans MS" w:hAnsi="Comic Sans MS" w:cs="Aharoni"/>
          <w:sz w:val="24"/>
        </w:rPr>
        <w:t xml:space="preserve"> are covered in depth over a serie</w:t>
      </w:r>
      <w:r w:rsidR="007031C8">
        <w:rPr>
          <w:rFonts w:ascii="Comic Sans MS" w:hAnsi="Comic Sans MS" w:cs="Aharoni"/>
          <w:sz w:val="24"/>
        </w:rPr>
        <w:t>s of lessons throughout a term t</w:t>
      </w:r>
      <w:r w:rsidR="001A45F1" w:rsidRPr="007031C8">
        <w:rPr>
          <w:rFonts w:ascii="Comic Sans MS" w:hAnsi="Comic Sans MS" w:cs="Aharoni"/>
          <w:sz w:val="24"/>
        </w:rPr>
        <w:t xml:space="preserve">o ensure children can fully immerse themselves in </w:t>
      </w:r>
      <w:r>
        <w:rPr>
          <w:rFonts w:ascii="Comic Sans MS" w:hAnsi="Comic Sans MS" w:cs="Aharoni"/>
          <w:sz w:val="24"/>
        </w:rPr>
        <w:t>the beliefs.</w:t>
      </w:r>
      <w:r w:rsidR="001A45F1" w:rsidRPr="007031C8">
        <w:rPr>
          <w:rFonts w:ascii="Comic Sans MS" w:hAnsi="Comic Sans MS" w:cs="Aharoni"/>
          <w:sz w:val="24"/>
        </w:rPr>
        <w:t xml:space="preserve"> </w:t>
      </w:r>
    </w:p>
    <w:p w:rsidR="001A45F1" w:rsidRPr="007031C8" w:rsidRDefault="001A45F1" w:rsidP="007031C8">
      <w:pPr>
        <w:pStyle w:val="ListParagraph"/>
        <w:numPr>
          <w:ilvl w:val="0"/>
          <w:numId w:val="1"/>
        </w:numPr>
        <w:spacing w:after="240" w:line="240" w:lineRule="auto"/>
        <w:rPr>
          <w:rFonts w:ascii="Comic Sans MS" w:hAnsi="Comic Sans MS"/>
          <w:sz w:val="24"/>
        </w:rPr>
      </w:pPr>
      <w:r w:rsidRPr="007031C8">
        <w:rPr>
          <w:rFonts w:ascii="Comic Sans MS" w:hAnsi="Comic Sans MS"/>
          <w:sz w:val="24"/>
        </w:rPr>
        <w:t>The Secrets of Success (and other PSHE work), along with praise and modelling of positive responses to challenge, foster a growth learning attitude in the children. Mistakes are viewed positively and are used to support learning</w:t>
      </w:r>
      <w:r w:rsidR="008839E1">
        <w:rPr>
          <w:rFonts w:ascii="Comic Sans MS" w:hAnsi="Comic Sans MS"/>
          <w:sz w:val="24"/>
        </w:rPr>
        <w:t>.</w:t>
      </w:r>
    </w:p>
    <w:p w:rsidR="001A45F1" w:rsidRPr="00891E3C" w:rsidRDefault="001A45F1" w:rsidP="00891E3C">
      <w:pPr>
        <w:spacing w:after="240" w:line="240" w:lineRule="auto"/>
        <w:ind w:left="567"/>
        <w:rPr>
          <w:rFonts w:ascii="Comic Sans MS" w:hAnsi="Comic Sans MS"/>
          <w:color w:val="FF0000"/>
          <w:sz w:val="24"/>
        </w:rPr>
      </w:pPr>
    </w:p>
    <w:p w:rsidR="001A45F1" w:rsidRPr="00891E3C" w:rsidRDefault="001A45F1" w:rsidP="00891E3C">
      <w:pPr>
        <w:spacing w:after="240" w:line="240" w:lineRule="auto"/>
        <w:rPr>
          <w:rFonts w:ascii="Comic Sans MS" w:hAnsi="Comic Sans MS"/>
          <w:b/>
          <w:sz w:val="24"/>
        </w:rPr>
      </w:pPr>
      <w:r w:rsidRPr="00891E3C">
        <w:rPr>
          <w:rFonts w:ascii="Comic Sans MS" w:hAnsi="Comic Sans MS"/>
          <w:b/>
          <w:sz w:val="24"/>
        </w:rPr>
        <w:t>What Assessment takes place?</w:t>
      </w:r>
    </w:p>
    <w:p w:rsidR="007C0243" w:rsidRDefault="0079632F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RE-cap is used for retrieval practice</w:t>
      </w:r>
    </w:p>
    <w:p w:rsidR="00891E3C" w:rsidRDefault="00891E3C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  <w:sz w:val="24"/>
        </w:rPr>
      </w:pPr>
      <w:r w:rsidRPr="00891E3C">
        <w:rPr>
          <w:rFonts w:ascii="Comic Sans MS" w:hAnsi="Comic Sans MS"/>
          <w:sz w:val="24"/>
        </w:rPr>
        <w:t>Summative assessment is the main tool during and after each lesson.</w:t>
      </w:r>
    </w:p>
    <w:p w:rsidR="007C0243" w:rsidRDefault="007C0243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Open ended question at the end of unit.</w:t>
      </w:r>
    </w:p>
    <w:p w:rsidR="007C0243" w:rsidRPr="007C0243" w:rsidRDefault="007C0243" w:rsidP="007C0243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  <w:sz w:val="24"/>
        </w:rPr>
      </w:pPr>
      <w:r w:rsidRPr="007C0243">
        <w:rPr>
          <w:rFonts w:ascii="Comic Sans MS" w:hAnsi="Comic Sans MS"/>
          <w:sz w:val="24"/>
        </w:rPr>
        <w:t xml:space="preserve">Using the </w:t>
      </w:r>
      <w:r>
        <w:rPr>
          <w:rFonts w:ascii="Comic Sans MS" w:hAnsi="Comic Sans MS"/>
          <w:sz w:val="24"/>
        </w:rPr>
        <w:t xml:space="preserve">SACRE </w:t>
      </w:r>
      <w:r w:rsidRPr="007C0243">
        <w:rPr>
          <w:rFonts w:ascii="Comic Sans MS" w:hAnsi="Comic Sans MS"/>
          <w:sz w:val="24"/>
        </w:rPr>
        <w:t>progress steps for the 3 main areas:</w:t>
      </w:r>
    </w:p>
    <w:p w:rsidR="007C0243" w:rsidRPr="007C0243" w:rsidRDefault="007C0243" w:rsidP="007C0243">
      <w:pPr>
        <w:pStyle w:val="ListParagraph"/>
        <w:spacing w:after="240" w:line="240" w:lineRule="auto"/>
        <w:ind w:left="924"/>
        <w:rPr>
          <w:rFonts w:ascii="Comic Sans MS" w:hAnsi="Comic Sans MS"/>
          <w:sz w:val="24"/>
        </w:rPr>
      </w:pPr>
      <w:r w:rsidRPr="007C0243">
        <w:rPr>
          <w:rFonts w:ascii="Comic Sans MS" w:hAnsi="Comic Sans MS"/>
          <w:sz w:val="24"/>
        </w:rPr>
        <w:t>Knowing about and understanding religions and worldviews</w:t>
      </w:r>
      <w:r>
        <w:rPr>
          <w:rFonts w:ascii="Comic Sans MS" w:hAnsi="Comic Sans MS"/>
          <w:sz w:val="24"/>
        </w:rPr>
        <w:t>.</w:t>
      </w:r>
    </w:p>
    <w:p w:rsidR="007C0243" w:rsidRPr="007C0243" w:rsidRDefault="007C0243" w:rsidP="007C0243">
      <w:pPr>
        <w:pStyle w:val="ListParagraph"/>
        <w:spacing w:after="240" w:line="240" w:lineRule="auto"/>
        <w:ind w:left="924"/>
        <w:rPr>
          <w:rFonts w:ascii="Comic Sans MS" w:hAnsi="Comic Sans MS"/>
          <w:sz w:val="24"/>
        </w:rPr>
      </w:pPr>
      <w:r w:rsidRPr="007C0243">
        <w:rPr>
          <w:rFonts w:ascii="Comic Sans MS" w:hAnsi="Comic Sans MS"/>
          <w:sz w:val="24"/>
        </w:rPr>
        <w:t>Expressing and communicating ideas related to religions and world views</w:t>
      </w:r>
      <w:r>
        <w:rPr>
          <w:rFonts w:ascii="Comic Sans MS" w:hAnsi="Comic Sans MS"/>
          <w:sz w:val="24"/>
        </w:rPr>
        <w:t>.</w:t>
      </w:r>
    </w:p>
    <w:p w:rsidR="007C0243" w:rsidRPr="007C0243" w:rsidRDefault="007C0243" w:rsidP="007C0243">
      <w:pPr>
        <w:pStyle w:val="ListParagraph"/>
        <w:spacing w:after="240" w:line="240" w:lineRule="auto"/>
        <w:ind w:left="924"/>
        <w:rPr>
          <w:rFonts w:ascii="Comic Sans MS" w:hAnsi="Comic Sans MS"/>
          <w:sz w:val="24"/>
        </w:rPr>
      </w:pPr>
      <w:r w:rsidRPr="007C0243">
        <w:rPr>
          <w:rFonts w:ascii="Comic Sans MS" w:hAnsi="Comic Sans MS"/>
          <w:sz w:val="24"/>
        </w:rPr>
        <w:t>Gaming and deploying the skills for studying religions and world views</w:t>
      </w:r>
      <w:r>
        <w:rPr>
          <w:rFonts w:ascii="Comic Sans MS" w:hAnsi="Comic Sans MS"/>
          <w:sz w:val="24"/>
        </w:rPr>
        <w:t>.</w:t>
      </w:r>
    </w:p>
    <w:p w:rsidR="001A45F1" w:rsidRPr="00891E3C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  <w:sz w:val="24"/>
        </w:rPr>
      </w:pPr>
      <w:r w:rsidRPr="00891E3C">
        <w:rPr>
          <w:rFonts w:ascii="Comic Sans MS" w:hAnsi="Comic Sans MS"/>
          <w:sz w:val="24"/>
        </w:rPr>
        <w:t xml:space="preserve">Assessment is based on all aspects of </w:t>
      </w:r>
      <w:r w:rsidR="008839E1">
        <w:rPr>
          <w:rFonts w:ascii="Comic Sans MS" w:hAnsi="Comic Sans MS"/>
          <w:sz w:val="24"/>
        </w:rPr>
        <w:t xml:space="preserve">RE from the progression of skills documentation. </w:t>
      </w:r>
      <w:r w:rsidRPr="00891E3C">
        <w:rPr>
          <w:rFonts w:ascii="Comic Sans MS" w:hAnsi="Comic Sans MS"/>
          <w:sz w:val="24"/>
        </w:rPr>
        <w:t xml:space="preserve"> </w:t>
      </w:r>
    </w:p>
    <w:p w:rsidR="001A45F1" w:rsidRPr="00891E3C" w:rsidRDefault="001A45F1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  <w:sz w:val="24"/>
        </w:rPr>
      </w:pPr>
      <w:r w:rsidRPr="00891E3C">
        <w:rPr>
          <w:rFonts w:ascii="Comic Sans MS" w:hAnsi="Comic Sans MS"/>
          <w:sz w:val="24"/>
        </w:rPr>
        <w:t xml:space="preserve">At the end of the topic, EMX is used to determine the ability of each children in the topic. </w:t>
      </w:r>
      <w:bookmarkStart w:id="0" w:name="_GoBack"/>
      <w:bookmarkEnd w:id="0"/>
    </w:p>
    <w:p w:rsidR="00891E3C" w:rsidRPr="00891E3C" w:rsidRDefault="00891E3C" w:rsidP="00891E3C">
      <w:pPr>
        <w:pStyle w:val="ListParagraph"/>
        <w:numPr>
          <w:ilvl w:val="0"/>
          <w:numId w:val="1"/>
        </w:numPr>
        <w:spacing w:after="240" w:line="240" w:lineRule="auto"/>
        <w:ind w:left="924" w:hanging="357"/>
        <w:rPr>
          <w:rFonts w:ascii="Comic Sans MS" w:hAnsi="Comic Sans MS"/>
          <w:sz w:val="24"/>
        </w:rPr>
      </w:pPr>
      <w:r w:rsidRPr="00891E3C">
        <w:rPr>
          <w:rFonts w:ascii="Comic Sans MS" w:hAnsi="Comic Sans MS"/>
          <w:sz w:val="24"/>
        </w:rPr>
        <w:t>The children regularly self-assess and reflect on their progress.</w:t>
      </w:r>
    </w:p>
    <w:p w:rsidR="00891E3C" w:rsidRPr="00891E3C" w:rsidRDefault="00891E3C" w:rsidP="00891E3C">
      <w:pPr>
        <w:rPr>
          <w:rFonts w:ascii="Comic Sans MS" w:hAnsi="Comic Sans MS"/>
        </w:rPr>
      </w:pPr>
    </w:p>
    <w:p w:rsidR="00FF012C" w:rsidRPr="00BD7F8F" w:rsidRDefault="00FF012C" w:rsidP="00BD7F8F">
      <w:pPr>
        <w:spacing w:after="160" w:line="259" w:lineRule="auto"/>
        <w:ind w:left="207"/>
        <w:rPr>
          <w:rFonts w:ascii="Comic Sans MS" w:hAnsi="Comic Sans MS"/>
        </w:rPr>
      </w:pPr>
    </w:p>
    <w:p w:rsidR="00FF012C" w:rsidRDefault="00FF012C" w:rsidP="00FF012C">
      <w:pPr>
        <w:spacing w:after="120"/>
        <w:rPr>
          <w:rFonts w:ascii="Franklin Gothic Demi" w:hAnsi="Franklin Gothic Demi"/>
        </w:rPr>
      </w:pPr>
    </w:p>
    <w:p w:rsidR="00FF012C" w:rsidRPr="00FF012C" w:rsidRDefault="00FF012C" w:rsidP="00FF012C">
      <w:pPr>
        <w:spacing w:after="120"/>
        <w:rPr>
          <w:rFonts w:ascii="Franklin Gothic Demi" w:hAnsi="Franklin Gothic Demi"/>
        </w:rPr>
      </w:pPr>
    </w:p>
    <w:p w:rsidR="00E969AD" w:rsidRDefault="00E969AD"/>
    <w:sectPr w:rsidR="00E96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6DE"/>
    <w:multiLevelType w:val="hybridMultilevel"/>
    <w:tmpl w:val="EB14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71D"/>
    <w:multiLevelType w:val="hybridMultilevel"/>
    <w:tmpl w:val="2B5CF604"/>
    <w:lvl w:ilvl="0" w:tplc="0809000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2" w15:restartNumberingAfterBreak="0">
    <w:nsid w:val="5F421EC9"/>
    <w:multiLevelType w:val="hybridMultilevel"/>
    <w:tmpl w:val="66FC3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2C"/>
    <w:rsid w:val="001A45F1"/>
    <w:rsid w:val="003528B3"/>
    <w:rsid w:val="004241BE"/>
    <w:rsid w:val="004F4C8B"/>
    <w:rsid w:val="007031C8"/>
    <w:rsid w:val="0079632F"/>
    <w:rsid w:val="007C0243"/>
    <w:rsid w:val="008320BF"/>
    <w:rsid w:val="008839E1"/>
    <w:rsid w:val="00891E3C"/>
    <w:rsid w:val="00A77904"/>
    <w:rsid w:val="00B01BB8"/>
    <w:rsid w:val="00B84C47"/>
    <w:rsid w:val="00BD7F8F"/>
    <w:rsid w:val="00E969AD"/>
    <w:rsid w:val="00EE291A"/>
    <w:rsid w:val="00F17F64"/>
    <w:rsid w:val="00F4230F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CF0E"/>
  <w15:chartTrackingRefBased/>
  <w15:docId w15:val="{A84AB3E8-D4BB-4A1E-AF48-956FDD55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1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Primary School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charlotte.lofthouse</dc:creator>
  <cp:keywords/>
  <dc:description/>
  <cp:lastModifiedBy>Jessica Gregory</cp:lastModifiedBy>
  <cp:revision>2</cp:revision>
  <cp:lastPrinted>2019-03-15T16:58:00Z</cp:lastPrinted>
  <dcterms:created xsi:type="dcterms:W3CDTF">2022-07-01T15:11:00Z</dcterms:created>
  <dcterms:modified xsi:type="dcterms:W3CDTF">2022-07-01T15:11:00Z</dcterms:modified>
</cp:coreProperties>
</file>