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03" w:type="dxa"/>
        <w:tblInd w:w="-1146" w:type="dxa"/>
        <w:tblLook w:val="04A0" w:firstRow="1" w:lastRow="0" w:firstColumn="1" w:lastColumn="0" w:noHBand="0" w:noVBand="1"/>
      </w:tblPr>
      <w:tblGrid>
        <w:gridCol w:w="3180"/>
        <w:gridCol w:w="3180"/>
        <w:gridCol w:w="3181"/>
        <w:gridCol w:w="3181"/>
        <w:gridCol w:w="3181"/>
      </w:tblGrid>
      <w:tr w:rsidR="00F27D85" w:rsidTr="00802A9A">
        <w:trPr>
          <w:trHeight w:val="689"/>
        </w:trPr>
        <w:tc>
          <w:tcPr>
            <w:tcW w:w="3180" w:type="dxa"/>
          </w:tcPr>
          <w:p w:rsidR="00F27D85" w:rsidRDefault="00F27D85"/>
        </w:tc>
        <w:tc>
          <w:tcPr>
            <w:tcW w:w="3180" w:type="dxa"/>
          </w:tcPr>
          <w:p w:rsidR="00F27D85" w:rsidRDefault="00F27D85" w:rsidP="00DA4681">
            <w:pPr>
              <w:jc w:val="center"/>
            </w:pPr>
            <w:r>
              <w:t>KS1</w:t>
            </w:r>
          </w:p>
          <w:p w:rsidR="00F27D85" w:rsidRDefault="00F27D85" w:rsidP="00DA4681">
            <w:pPr>
              <w:jc w:val="center"/>
            </w:pPr>
            <w:r>
              <w:t>(Exploring)</w:t>
            </w:r>
          </w:p>
        </w:tc>
        <w:tc>
          <w:tcPr>
            <w:tcW w:w="3181" w:type="dxa"/>
          </w:tcPr>
          <w:p w:rsidR="00F27D85" w:rsidRDefault="00F27D85" w:rsidP="00DA4681">
            <w:pPr>
              <w:jc w:val="center"/>
            </w:pPr>
            <w:r>
              <w:t>LKS2</w:t>
            </w:r>
            <w:r>
              <w:br/>
              <w:t>(Connecting)</w:t>
            </w:r>
          </w:p>
        </w:tc>
        <w:tc>
          <w:tcPr>
            <w:tcW w:w="3181" w:type="dxa"/>
          </w:tcPr>
          <w:p w:rsidR="00F27D85" w:rsidRDefault="00F27D85" w:rsidP="00DA4681">
            <w:pPr>
              <w:jc w:val="center"/>
            </w:pPr>
            <w:r>
              <w:t>UKS2</w:t>
            </w:r>
          </w:p>
          <w:p w:rsidR="00F27D85" w:rsidRDefault="00F27D85" w:rsidP="00DA4681">
            <w:pPr>
              <w:jc w:val="center"/>
            </w:pPr>
            <w:r>
              <w:t>(Connecting)</w:t>
            </w:r>
          </w:p>
        </w:tc>
        <w:tc>
          <w:tcPr>
            <w:tcW w:w="3181" w:type="dxa"/>
          </w:tcPr>
          <w:p w:rsidR="00F27D85" w:rsidRDefault="00F27D85" w:rsidP="00DA4681">
            <w:pPr>
              <w:jc w:val="center"/>
            </w:pPr>
            <w:r>
              <w:t>KS3</w:t>
            </w:r>
            <w:r>
              <w:br/>
              <w:t>(Interpreting)</w:t>
            </w:r>
          </w:p>
        </w:tc>
      </w:tr>
      <w:tr w:rsidR="00F27D85" w:rsidTr="00802A9A">
        <w:trPr>
          <w:trHeight w:val="2461"/>
        </w:trPr>
        <w:tc>
          <w:tcPr>
            <w:tcW w:w="3180" w:type="dxa"/>
          </w:tcPr>
          <w:p w:rsidR="00F27D85" w:rsidRDefault="00F27D85">
            <w:r>
              <w:t>Religious and Non-religious World views</w:t>
            </w:r>
          </w:p>
        </w:tc>
        <w:tc>
          <w:tcPr>
            <w:tcW w:w="3180" w:type="dxa"/>
          </w:tcPr>
          <w:p w:rsidR="00F27D85" w:rsidRDefault="00F27D85">
            <w:r>
              <w:t>Religion, celebration, festival, symbol, thankful, faith, belief, wise sayings, rules for living, cooperation, belonging, worship, holiness, sacred, creation</w:t>
            </w:r>
          </w:p>
        </w:tc>
        <w:tc>
          <w:tcPr>
            <w:tcW w:w="3181" w:type="dxa"/>
          </w:tcPr>
          <w:p w:rsidR="00F27D85" w:rsidRDefault="00F27D85">
            <w:r>
              <w:t>Spiritual, commitment, values, prayer, pilgrim, pilgrimage, ritual, symbol, community, worship, devotion, belief, life after death, destiny, soul, inspiration, role model</w:t>
            </w:r>
          </w:p>
        </w:tc>
        <w:tc>
          <w:tcPr>
            <w:tcW w:w="3181" w:type="dxa"/>
          </w:tcPr>
          <w:p w:rsidR="00F27D85" w:rsidRDefault="00F27D85">
            <w:r>
              <w:t>Harmony, respect, justice, interfaith, tolerance, moral values/codes, vision, wisdom, golden rule, charity, places of worship, compassion, prejudice, persecution</w:t>
            </w:r>
          </w:p>
        </w:tc>
        <w:tc>
          <w:tcPr>
            <w:tcW w:w="3181" w:type="dxa"/>
          </w:tcPr>
          <w:p w:rsidR="00F27D85" w:rsidRDefault="00F27D85">
            <w:r>
              <w:t>Teachings, sources, expression, identity, diversity, controversy, psychology, sociology, philosophy, ethics, liberalism, radicalism</w:t>
            </w:r>
          </w:p>
        </w:tc>
      </w:tr>
      <w:tr w:rsidR="00F27D85" w:rsidTr="00802A9A">
        <w:trPr>
          <w:trHeight w:val="1402"/>
        </w:trPr>
        <w:tc>
          <w:tcPr>
            <w:tcW w:w="3180" w:type="dxa"/>
          </w:tcPr>
          <w:p w:rsidR="00F27D85" w:rsidRDefault="00DA4681">
            <w:r w:rsidRPr="00B0456A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B2C6D44" wp14:editId="2268ADA9">
                  <wp:simplePos x="0" y="0"/>
                  <wp:positionH relativeFrom="margin">
                    <wp:posOffset>1213419</wp:posOffset>
                  </wp:positionH>
                  <wp:positionV relativeFrom="paragraph">
                    <wp:posOffset>14918</wp:posOffset>
                  </wp:positionV>
                  <wp:extent cx="275194" cy="432805"/>
                  <wp:effectExtent l="0" t="0" r="0" b="5715"/>
                  <wp:wrapNone/>
                  <wp:docPr id="32" name="Picture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>
                            <a:extLst>
                              <a:ext uri="{FF2B5EF4-FFF2-40B4-BE49-F238E27FC236}">
                                <a16:creationId xmlns:a16="http://schemas.microsoft.com/office/drawing/2014/main" id="{F9FD7821-E88C-48C1-A9E1-E71480B0B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94" cy="43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D85">
              <w:t>Christianity</w:t>
            </w:r>
          </w:p>
        </w:tc>
        <w:tc>
          <w:tcPr>
            <w:tcW w:w="3180" w:type="dxa"/>
          </w:tcPr>
          <w:p w:rsidR="00F27D85" w:rsidRDefault="00F27D85">
            <w:r>
              <w:t>Christian, God, creator, Christmas, Easter, Jesus, church, altar, font, Bible, gospel</w:t>
            </w:r>
          </w:p>
        </w:tc>
        <w:tc>
          <w:tcPr>
            <w:tcW w:w="3181" w:type="dxa"/>
          </w:tcPr>
          <w:p w:rsidR="00F27D85" w:rsidRDefault="00F27D85">
            <w:r>
              <w:t>Pentecost, Harvest, Messiah, liturgy, Holy spirit, trinity, heaven</w:t>
            </w:r>
          </w:p>
        </w:tc>
        <w:tc>
          <w:tcPr>
            <w:tcW w:w="3181" w:type="dxa"/>
          </w:tcPr>
          <w:p w:rsidR="00F27D85" w:rsidRDefault="00F27D85">
            <w:r>
              <w:t>Incarnation, resurrection, agape</w:t>
            </w:r>
          </w:p>
        </w:tc>
        <w:tc>
          <w:tcPr>
            <w:tcW w:w="3181" w:type="dxa"/>
          </w:tcPr>
          <w:p w:rsidR="00F27D85" w:rsidRDefault="00802A9A">
            <w:r>
              <w:t>Biblical</w:t>
            </w:r>
            <w:r w:rsidR="00F27D85">
              <w:t xml:space="preserve"> aut</w:t>
            </w:r>
            <w:r>
              <w:t>hority and inspiration, theology, ‘green Christianity’</w:t>
            </w:r>
          </w:p>
        </w:tc>
      </w:tr>
      <w:tr w:rsidR="00F27D85" w:rsidTr="00802A9A">
        <w:trPr>
          <w:trHeight w:val="1057"/>
        </w:trPr>
        <w:tc>
          <w:tcPr>
            <w:tcW w:w="3180" w:type="dxa"/>
          </w:tcPr>
          <w:p w:rsidR="00F27D85" w:rsidRDefault="00DA4681">
            <w:r w:rsidRPr="00B0456A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1DAD065" wp14:editId="6279753A">
                  <wp:simplePos x="0" y="0"/>
                  <wp:positionH relativeFrom="column">
                    <wp:posOffset>1166042</wp:posOffset>
                  </wp:positionH>
                  <wp:positionV relativeFrom="paragraph">
                    <wp:posOffset>39024</wp:posOffset>
                  </wp:positionV>
                  <wp:extent cx="405039" cy="464746"/>
                  <wp:effectExtent l="0" t="0" r="0" b="0"/>
                  <wp:wrapNone/>
                  <wp:docPr id="2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id="{06E81383-0961-480F-B7D4-AE3B2F6AC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39" cy="46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D85">
              <w:t>Judaism</w:t>
            </w:r>
          </w:p>
        </w:tc>
        <w:tc>
          <w:tcPr>
            <w:tcW w:w="3180" w:type="dxa"/>
          </w:tcPr>
          <w:p w:rsidR="00F27D85" w:rsidRDefault="00802A9A">
            <w:r>
              <w:t>Jewish, synagogue, Torah, Hanukkah, Ark, Shabbat, mezuzah</w:t>
            </w:r>
          </w:p>
        </w:tc>
        <w:tc>
          <w:tcPr>
            <w:tcW w:w="3181" w:type="dxa"/>
          </w:tcPr>
          <w:p w:rsidR="00F27D85" w:rsidRDefault="00802A9A">
            <w:r>
              <w:t>Moses, Ten commandments, Star of David, Passover, Shema</w:t>
            </w:r>
          </w:p>
        </w:tc>
        <w:tc>
          <w:tcPr>
            <w:tcW w:w="3181" w:type="dxa"/>
          </w:tcPr>
          <w:p w:rsidR="00F27D85" w:rsidRDefault="00802A9A">
            <w:r>
              <w:t>Jerusalem, Western Wall, Orthodox, Reform</w:t>
            </w:r>
          </w:p>
        </w:tc>
        <w:tc>
          <w:tcPr>
            <w:tcW w:w="3181" w:type="dxa"/>
          </w:tcPr>
          <w:p w:rsidR="00F27D85" w:rsidRDefault="00F27D85"/>
        </w:tc>
      </w:tr>
      <w:tr w:rsidR="00F27D85" w:rsidTr="00802A9A">
        <w:trPr>
          <w:trHeight w:val="1402"/>
        </w:trPr>
        <w:tc>
          <w:tcPr>
            <w:tcW w:w="3180" w:type="dxa"/>
          </w:tcPr>
          <w:p w:rsidR="00F27D85" w:rsidRDefault="00DA4681">
            <w:r w:rsidRPr="00B0456A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26D3554" wp14:editId="52A3AF1B">
                  <wp:simplePos x="0" y="0"/>
                  <wp:positionH relativeFrom="margin">
                    <wp:posOffset>1126841</wp:posOffset>
                  </wp:positionH>
                  <wp:positionV relativeFrom="paragraph">
                    <wp:posOffset>111278</wp:posOffset>
                  </wp:positionV>
                  <wp:extent cx="437537" cy="437537"/>
                  <wp:effectExtent l="0" t="0" r="635" b="635"/>
                  <wp:wrapNone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7C5F4BA2-D95D-4CEB-8A45-AD7F596C7D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37" cy="43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D85">
              <w:t>Islam</w:t>
            </w:r>
            <w:r>
              <w:t xml:space="preserve"> </w:t>
            </w:r>
          </w:p>
        </w:tc>
        <w:tc>
          <w:tcPr>
            <w:tcW w:w="3180" w:type="dxa"/>
          </w:tcPr>
          <w:p w:rsidR="00F27D85" w:rsidRDefault="00802A9A">
            <w:r>
              <w:t xml:space="preserve">Muslim, Allah, Prophet, mosque, Eid, </w:t>
            </w:r>
            <w:proofErr w:type="spellStart"/>
            <w:r>
              <w:t>Qu’ran</w:t>
            </w:r>
            <w:proofErr w:type="spellEnd"/>
            <w:r>
              <w:t>, moon and star, Ramadan</w:t>
            </w:r>
          </w:p>
        </w:tc>
        <w:tc>
          <w:tcPr>
            <w:tcW w:w="3181" w:type="dxa"/>
          </w:tcPr>
          <w:p w:rsidR="00F27D85" w:rsidRDefault="00802A9A">
            <w:r>
              <w:t>Surah, paradise, ‘</w:t>
            </w:r>
            <w:proofErr w:type="spellStart"/>
            <w:r>
              <w:t>pbuh</w:t>
            </w:r>
            <w:proofErr w:type="spellEnd"/>
            <w:r>
              <w:t>’ = peace be upon him</w:t>
            </w:r>
          </w:p>
        </w:tc>
        <w:tc>
          <w:tcPr>
            <w:tcW w:w="3181" w:type="dxa"/>
          </w:tcPr>
          <w:p w:rsidR="00F27D85" w:rsidRDefault="00802A9A">
            <w:proofErr w:type="spellStart"/>
            <w:r>
              <w:t>Prophethood</w:t>
            </w:r>
            <w:proofErr w:type="spellEnd"/>
            <w:r>
              <w:t xml:space="preserve">, 5 pillars, </w:t>
            </w:r>
            <w:proofErr w:type="spellStart"/>
            <w:r>
              <w:t>Ummah</w:t>
            </w:r>
            <w:proofErr w:type="spellEnd"/>
            <w:r>
              <w:t xml:space="preserve">, Prophet Muhammad, </w:t>
            </w:r>
            <w:proofErr w:type="spellStart"/>
            <w:r>
              <w:t>Iman</w:t>
            </w:r>
            <w:proofErr w:type="spellEnd"/>
            <w:r>
              <w:t>, Hajj, Zakat</w:t>
            </w:r>
          </w:p>
        </w:tc>
        <w:tc>
          <w:tcPr>
            <w:tcW w:w="3181" w:type="dxa"/>
          </w:tcPr>
          <w:p w:rsidR="00F27D85" w:rsidRDefault="00802A9A">
            <w:r>
              <w:t xml:space="preserve">Revelation, </w:t>
            </w:r>
            <w:proofErr w:type="spellStart"/>
            <w:r>
              <w:t>Sawm</w:t>
            </w:r>
            <w:proofErr w:type="spellEnd"/>
            <w:r>
              <w:t>, 99 beautiful names</w:t>
            </w:r>
          </w:p>
        </w:tc>
      </w:tr>
      <w:tr w:rsidR="00F27D85" w:rsidTr="00802A9A">
        <w:trPr>
          <w:trHeight w:val="1032"/>
        </w:trPr>
        <w:tc>
          <w:tcPr>
            <w:tcW w:w="3180" w:type="dxa"/>
          </w:tcPr>
          <w:p w:rsidR="00F27D85" w:rsidRDefault="00DA4681">
            <w:r w:rsidRPr="00B0456A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FC86BB4" wp14:editId="66D89FDF">
                  <wp:simplePos x="0" y="0"/>
                  <wp:positionH relativeFrom="column">
                    <wp:posOffset>1097171</wp:posOffset>
                  </wp:positionH>
                  <wp:positionV relativeFrom="paragraph">
                    <wp:posOffset>34531</wp:posOffset>
                  </wp:positionV>
                  <wp:extent cx="495869" cy="495869"/>
                  <wp:effectExtent l="0" t="0" r="0" b="0"/>
                  <wp:wrapNone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1B6994C5-7D9E-47BF-AF92-454BA3D36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69" cy="49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D85">
              <w:t>Hinduism</w:t>
            </w:r>
            <w:r>
              <w:t xml:space="preserve"> </w:t>
            </w:r>
          </w:p>
        </w:tc>
        <w:tc>
          <w:tcPr>
            <w:tcW w:w="3180" w:type="dxa"/>
          </w:tcPr>
          <w:p w:rsidR="00F27D85" w:rsidRDefault="00F27D85"/>
        </w:tc>
        <w:tc>
          <w:tcPr>
            <w:tcW w:w="3181" w:type="dxa"/>
          </w:tcPr>
          <w:p w:rsidR="00F27D85" w:rsidRDefault="00802A9A" w:rsidP="00DA4681">
            <w:r>
              <w:t xml:space="preserve">Hindu, </w:t>
            </w:r>
            <w:proofErr w:type="spellStart"/>
            <w:r>
              <w:t>mandir</w:t>
            </w:r>
            <w:proofErr w:type="spellEnd"/>
            <w:r>
              <w:t xml:space="preserve">, </w:t>
            </w:r>
            <w:proofErr w:type="spellStart"/>
            <w:r>
              <w:t>murtis</w:t>
            </w:r>
            <w:proofErr w:type="spellEnd"/>
            <w:r>
              <w:t xml:space="preserve">, gods, goddesses, Diwali, </w:t>
            </w:r>
            <w:proofErr w:type="spellStart"/>
            <w:r>
              <w:t>Aum</w:t>
            </w:r>
            <w:proofErr w:type="spellEnd"/>
            <w:r>
              <w:t>, dharma, puja</w:t>
            </w:r>
          </w:p>
        </w:tc>
        <w:tc>
          <w:tcPr>
            <w:tcW w:w="3181" w:type="dxa"/>
          </w:tcPr>
          <w:p w:rsidR="00F27D85" w:rsidRDefault="00802A9A">
            <w:r>
              <w:t>Ahimsa, karma, Brahman, shrines, Mahatma</w:t>
            </w:r>
          </w:p>
        </w:tc>
        <w:tc>
          <w:tcPr>
            <w:tcW w:w="3181" w:type="dxa"/>
          </w:tcPr>
          <w:p w:rsidR="00F27D85" w:rsidRDefault="00F27D85"/>
        </w:tc>
      </w:tr>
      <w:tr w:rsidR="00F27D85" w:rsidTr="00802A9A">
        <w:trPr>
          <w:trHeight w:val="689"/>
        </w:trPr>
        <w:tc>
          <w:tcPr>
            <w:tcW w:w="3180" w:type="dxa"/>
          </w:tcPr>
          <w:p w:rsidR="00F27D85" w:rsidRDefault="00DA4681">
            <w:r w:rsidRPr="00E235E0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62EB302" wp14:editId="38963788">
                  <wp:simplePos x="0" y="0"/>
                  <wp:positionH relativeFrom="column">
                    <wp:posOffset>1191369</wp:posOffset>
                  </wp:positionH>
                  <wp:positionV relativeFrom="paragraph">
                    <wp:posOffset>33107</wp:posOffset>
                  </wp:positionV>
                  <wp:extent cx="326463" cy="448613"/>
                  <wp:effectExtent l="0" t="0" r="0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63" cy="44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D85">
              <w:t>Non-religious</w:t>
            </w:r>
          </w:p>
          <w:p w:rsidR="00F27D85" w:rsidRDefault="00F27D85"/>
          <w:p w:rsidR="00DA4681" w:rsidRDefault="00DA4681"/>
        </w:tc>
        <w:tc>
          <w:tcPr>
            <w:tcW w:w="3180" w:type="dxa"/>
          </w:tcPr>
          <w:p w:rsidR="00F27D85" w:rsidRDefault="00802A9A">
            <w:r>
              <w:t>Humanist, golden rule</w:t>
            </w:r>
          </w:p>
        </w:tc>
        <w:tc>
          <w:tcPr>
            <w:tcW w:w="3181" w:type="dxa"/>
          </w:tcPr>
          <w:p w:rsidR="00F27D85" w:rsidRDefault="00802A9A">
            <w:r>
              <w:t>Spiritual but not religious, atheist</w:t>
            </w:r>
          </w:p>
        </w:tc>
        <w:tc>
          <w:tcPr>
            <w:tcW w:w="3181" w:type="dxa"/>
          </w:tcPr>
          <w:p w:rsidR="00F27D85" w:rsidRDefault="00802A9A">
            <w:r>
              <w:t>Atheist, agnostic, rationalist</w:t>
            </w:r>
          </w:p>
        </w:tc>
        <w:tc>
          <w:tcPr>
            <w:tcW w:w="3181" w:type="dxa"/>
          </w:tcPr>
          <w:p w:rsidR="00F27D85" w:rsidRDefault="00802A9A">
            <w:proofErr w:type="spellStart"/>
            <w:r>
              <w:t>Skepticism</w:t>
            </w:r>
            <w:proofErr w:type="spellEnd"/>
            <w:r>
              <w:t>, ethics, secular</w:t>
            </w:r>
          </w:p>
        </w:tc>
      </w:tr>
    </w:tbl>
    <w:p w:rsidR="00C81FE6" w:rsidRDefault="00C81FE6">
      <w:bookmarkStart w:id="0" w:name="_GoBack"/>
      <w:bookmarkEnd w:id="0"/>
    </w:p>
    <w:sectPr w:rsidR="00C81FE6" w:rsidSect="00E92263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81" w:rsidRDefault="00DA4681" w:rsidP="00DA4681">
      <w:pPr>
        <w:spacing w:after="0" w:line="240" w:lineRule="auto"/>
      </w:pPr>
      <w:r>
        <w:separator/>
      </w:r>
    </w:p>
  </w:endnote>
  <w:endnote w:type="continuationSeparator" w:id="0">
    <w:p w:rsidR="00DA4681" w:rsidRDefault="00DA4681" w:rsidP="00DA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81" w:rsidRDefault="00DA4681" w:rsidP="00DA4681">
      <w:pPr>
        <w:spacing w:after="0" w:line="240" w:lineRule="auto"/>
      </w:pPr>
      <w:r>
        <w:separator/>
      </w:r>
    </w:p>
  </w:footnote>
  <w:footnote w:type="continuationSeparator" w:id="0">
    <w:p w:rsidR="00DA4681" w:rsidRDefault="00DA4681" w:rsidP="00DA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81" w:rsidRDefault="00E92263" w:rsidP="00E92263">
    <w:pPr>
      <w:pStyle w:val="Header"/>
      <w:jc w:val="center"/>
    </w:pPr>
    <w:r w:rsidRPr="00E92263">
      <w:drawing>
        <wp:anchor distT="0" distB="0" distL="114300" distR="114300" simplePos="0" relativeHeight="251668480" behindDoc="0" locked="0" layoutInCell="1" allowOverlap="1" wp14:anchorId="6728AE3D" wp14:editId="1EB14084">
          <wp:simplePos x="0" y="0"/>
          <wp:positionH relativeFrom="column">
            <wp:posOffset>2339975</wp:posOffset>
          </wp:positionH>
          <wp:positionV relativeFrom="paragraph">
            <wp:posOffset>-199390</wp:posOffset>
          </wp:positionV>
          <wp:extent cx="414020" cy="568960"/>
          <wp:effectExtent l="0" t="0" r="508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7456" behindDoc="0" locked="0" layoutInCell="1" allowOverlap="1" wp14:anchorId="5556A504" wp14:editId="78057EBD">
          <wp:simplePos x="0" y="0"/>
          <wp:positionH relativeFrom="margin">
            <wp:posOffset>1820545</wp:posOffset>
          </wp:positionH>
          <wp:positionV relativeFrom="paragraph">
            <wp:posOffset>-134620</wp:posOffset>
          </wp:positionV>
          <wp:extent cx="425450" cy="425450"/>
          <wp:effectExtent l="0" t="0" r="0" b="0"/>
          <wp:wrapNone/>
          <wp:docPr id="5" name="Picture 25">
            <a:extLst xmlns:a="http://schemas.openxmlformats.org/drawingml/2006/main">
              <a:ext uri="{FF2B5EF4-FFF2-40B4-BE49-F238E27FC236}">
                <a16:creationId xmlns:a16="http://schemas.microsoft.com/office/drawing/2014/main" id="{7C5F4BA2-D95D-4CEB-8A45-AD7F596C7D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>
                    <a:extLst>
                      <a:ext uri="{FF2B5EF4-FFF2-40B4-BE49-F238E27FC236}">
                        <a16:creationId xmlns:a16="http://schemas.microsoft.com/office/drawing/2014/main" id="{7C5F4BA2-D95D-4CEB-8A45-AD7F596C7D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6432" behindDoc="0" locked="0" layoutInCell="1" allowOverlap="1" wp14:anchorId="05041055" wp14:editId="07F34FA5">
          <wp:simplePos x="0" y="0"/>
          <wp:positionH relativeFrom="column">
            <wp:posOffset>715645</wp:posOffset>
          </wp:positionH>
          <wp:positionV relativeFrom="paragraph">
            <wp:posOffset>-197485</wp:posOffset>
          </wp:positionV>
          <wp:extent cx="565785" cy="567055"/>
          <wp:effectExtent l="0" t="0" r="5715" b="4445"/>
          <wp:wrapNone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1B66B1A7-B433-49F2-A574-D1075F7A0F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1B66B1A7-B433-49F2-A574-D1075F7A0F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5408" behindDoc="0" locked="0" layoutInCell="1" allowOverlap="1" wp14:anchorId="2CC31B9F" wp14:editId="540772A2">
          <wp:simplePos x="0" y="0"/>
          <wp:positionH relativeFrom="column">
            <wp:posOffset>1236345</wp:posOffset>
          </wp:positionH>
          <wp:positionV relativeFrom="paragraph">
            <wp:posOffset>-196850</wp:posOffset>
          </wp:positionV>
          <wp:extent cx="584835" cy="582930"/>
          <wp:effectExtent l="0" t="0" r="5715" b="7620"/>
          <wp:wrapNone/>
          <wp:docPr id="28" name="Picture 27">
            <a:extLst xmlns:a="http://schemas.openxmlformats.org/drawingml/2006/main">
              <a:ext uri="{FF2B5EF4-FFF2-40B4-BE49-F238E27FC236}">
                <a16:creationId xmlns:a16="http://schemas.microsoft.com/office/drawing/2014/main" id="{7C3FAF05-838C-4E2B-9836-C1F064A4B7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>
                    <a:extLst>
                      <a:ext uri="{FF2B5EF4-FFF2-40B4-BE49-F238E27FC236}">
                        <a16:creationId xmlns:a16="http://schemas.microsoft.com/office/drawing/2014/main" id="{7C3FAF05-838C-4E2B-9836-C1F064A4B7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4384" behindDoc="0" locked="0" layoutInCell="1" allowOverlap="1" wp14:anchorId="723ED950" wp14:editId="7023C380">
          <wp:simplePos x="0" y="0"/>
          <wp:positionH relativeFrom="column">
            <wp:posOffset>274955</wp:posOffset>
          </wp:positionH>
          <wp:positionV relativeFrom="paragraph">
            <wp:posOffset>-165735</wp:posOffset>
          </wp:positionV>
          <wp:extent cx="441325" cy="441325"/>
          <wp:effectExtent l="0" t="0" r="0" b="0"/>
          <wp:wrapNone/>
          <wp:docPr id="4" name="Picture 16">
            <a:extLst xmlns:a="http://schemas.openxmlformats.org/drawingml/2006/main">
              <a:ext uri="{FF2B5EF4-FFF2-40B4-BE49-F238E27FC236}">
                <a16:creationId xmlns:a16="http://schemas.microsoft.com/office/drawing/2014/main" id="{1B6994C5-7D9E-47BF-AF92-454BA3D36A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1B6994C5-7D9E-47BF-AF92-454BA3D36A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3360" behindDoc="0" locked="0" layoutInCell="1" allowOverlap="1" wp14:anchorId="58F33F95" wp14:editId="06DB1804">
          <wp:simplePos x="0" y="0"/>
          <wp:positionH relativeFrom="page">
            <wp:posOffset>285750</wp:posOffset>
          </wp:positionH>
          <wp:positionV relativeFrom="paragraph">
            <wp:posOffset>-191135</wp:posOffset>
          </wp:positionV>
          <wp:extent cx="361315" cy="568960"/>
          <wp:effectExtent l="0" t="0" r="635" b="2540"/>
          <wp:wrapNone/>
          <wp:docPr id="2" name="Picture 31">
            <a:extLst xmlns:a="http://schemas.openxmlformats.org/drawingml/2006/main">
              <a:ext uri="{FF2B5EF4-FFF2-40B4-BE49-F238E27FC236}">
                <a16:creationId xmlns:a16="http://schemas.microsoft.com/office/drawing/2014/main" id="{F9FD7821-E88C-48C1-A9E1-E71480B0B5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F9FD7821-E88C-48C1-A9E1-E71480B0B5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2263">
      <w:drawing>
        <wp:anchor distT="0" distB="0" distL="114300" distR="114300" simplePos="0" relativeHeight="251662336" behindDoc="0" locked="0" layoutInCell="1" allowOverlap="1" wp14:anchorId="0345F09A" wp14:editId="2D2BFCF8">
          <wp:simplePos x="0" y="0"/>
          <wp:positionH relativeFrom="leftMargin">
            <wp:posOffset>647065</wp:posOffset>
          </wp:positionH>
          <wp:positionV relativeFrom="paragraph">
            <wp:posOffset>-229235</wp:posOffset>
          </wp:positionV>
          <wp:extent cx="494643" cy="567559"/>
          <wp:effectExtent l="0" t="0" r="1270" b="4445"/>
          <wp:wrapNone/>
          <wp:docPr id="1" name="Picture 22">
            <a:extLst xmlns:a="http://schemas.openxmlformats.org/drawingml/2006/main">
              <a:ext uri="{FF2B5EF4-FFF2-40B4-BE49-F238E27FC236}">
                <a16:creationId xmlns:a16="http://schemas.microsoft.com/office/drawing/2014/main" id="{06E81383-0961-480F-B7D4-AE3B2F6AC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06E81383-0961-480F-B7D4-AE3B2F6AC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43" cy="56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681" w:rsidRPr="00DA468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AE16B" wp14:editId="4916A302">
              <wp:simplePos x="0" y="0"/>
              <wp:positionH relativeFrom="page">
                <wp:posOffset>8193405</wp:posOffset>
              </wp:positionH>
              <wp:positionV relativeFrom="paragraph">
                <wp:posOffset>-404495</wp:posOffset>
              </wp:positionV>
              <wp:extent cx="2853055" cy="1386840"/>
              <wp:effectExtent l="0" t="0" r="4445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3055" cy="1386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A4681" w:rsidRPr="00202556" w:rsidRDefault="00DA4681" w:rsidP="00DA4681">
                          <w:pPr>
                            <w:rPr>
                              <w:rFonts w:ascii="Lucida Handwriting" w:hAnsi="Lucida Handwriting"/>
                              <w:b/>
                              <w:color w:val="1F3864" w:themeColor="accent5" w:themeShade="80"/>
                              <w:sz w:val="14"/>
                            </w:rPr>
                          </w:pPr>
                          <w:r w:rsidRPr="00202556">
                            <w:rPr>
                              <w:rFonts w:ascii="Impact" w:hAnsi="Impact"/>
                              <w:color w:val="1F3864" w:themeColor="accent5" w:themeShade="80"/>
                            </w:rPr>
                            <w:t>GREAT MOOR JUNIOR SCHOOL</w:t>
                          </w:r>
                          <w:r w:rsidRPr="00202556">
                            <w:rPr>
                              <w:rFonts w:ascii="Impact" w:hAnsi="Impact"/>
                              <w:color w:val="1F3864" w:themeColor="accent5" w:themeShade="80"/>
                              <w:sz w:val="16"/>
                            </w:rPr>
                            <w:br/>
                          </w:r>
                          <w:r w:rsidRPr="00202556">
                            <w:rPr>
                              <w:rFonts w:ascii="Lucida Handwriting" w:hAnsi="Lucida Handwriting"/>
                              <w:b/>
                              <w:color w:val="1F3864" w:themeColor="accent5" w:themeShade="80"/>
                              <w:sz w:val="18"/>
                            </w:rPr>
                            <w:t>“Learning Together”</w:t>
                          </w:r>
                        </w:p>
                        <w:p w:rsidR="00DA4681" w:rsidRPr="00202556" w:rsidRDefault="00DA4681" w:rsidP="00DA4681">
                          <w:pPr>
                            <w:rPr>
                              <w:rFonts w:ascii="Comic Sans MS" w:hAnsi="Comic Sans MS" w:cs="Arial"/>
                              <w:i/>
                              <w:color w:val="1F3864" w:themeColor="accent5" w:themeShade="80"/>
                              <w:sz w:val="20"/>
                            </w:rPr>
                          </w:pP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1F3864" w:themeColor="accent5" w:themeShade="80"/>
                              <w:sz w:val="18"/>
                            </w:rPr>
                            <w:t xml:space="preserve">Respect,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7030A0"/>
                              <w:sz w:val="18"/>
                            </w:rPr>
                            <w:t xml:space="preserve">Kindness,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00B0F0"/>
                              <w:sz w:val="18"/>
                            </w:rPr>
                            <w:t xml:space="preserve">Tolerance,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00B0F0"/>
                              <w:sz w:val="18"/>
                            </w:rPr>
                            <w:br/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ED7D31" w:themeColor="accent2"/>
                              <w:sz w:val="18"/>
                            </w:rPr>
                            <w:t xml:space="preserve">Responsibility, </w:t>
                          </w:r>
                          <w:r w:rsidRPr="00202556">
                            <w:rPr>
                              <w:rFonts w:ascii="Comic Sans MS" w:hAnsi="Comic Sans MS" w:cs="Arial"/>
                              <w:b/>
                              <w:i/>
                              <w:color w:val="C00000"/>
                              <w:sz w:val="18"/>
                            </w:rPr>
                            <w:t>Co-operation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AE16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645.15pt;margin-top:-31.85pt;width:224.6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23wRAIAAHwEAAAOAAAAZHJzL2Uyb0RvYy54bWysVE1v2zAMvQ/YfxB0X53vpUGcIkvRYUDR&#10;FmiGnhVZTgzIoiYpsbNfvyc5Sbtup2EXmSIpfrxHen7T1podlPMVmZz3r3qcKSOpqMw259/Xd5+m&#10;nPkgTCE0GZXzo/L8ZvHxw7yxMzWgHelCOYYgxs8am/NdCHaWZV7uVC38FVllYCzJ1SLg6rZZ4USD&#10;6LXOBr3eJGvIFdaRVN5De9sZ+SLFL0slw2NZehWYzjlqC+l06dzEM1vMxWzrhN1V8lSG+IcqalEZ&#10;JL2EuhVBsL2r/ghVV9KRpzJcSaozKstKqtQDuun33nXzvBNWpV4AjrcXmPz/CysfDk+OVUXOhyPO&#10;jKjB0Vq1gX2hlkEFfBrrZ3B7tnAMLfTg+az3UMa229LV8YuGGOxA+nhBN0aTUA6m42FvPOZMwtYf&#10;TifTUcI/e31unQ9fFdUsCjl3oC+hKg73PqAUuJ5dYjZPuiruKq3TJY6MWmnHDgJkb7apSLz4zUsb&#10;1uR8Mhz3UmBD8XkXWRskiM12TUUptJv2hMCGiiMAcNSNkLfyrkKR98KHJ+EwM+gZexAecZSakIRO&#10;Emc7cj//po/+oBJWzhrMYM79j71wijP9zYDk6/4IELGQLqPx5wEu7q1l89Zi9vWK0HkfG2dlEqN/&#10;0GexdFS/YF2WMStMwkjkznk4i6vQbQbWTarlMjlhTK0I9+bZyhg6Ih0pWLcvwtkTTwEUP9B5WsXs&#10;HV2db3xpaLkPVFaJywhwh+oJd4x4ovi0jnGH3t6T1+tPY/ELAAD//wMAUEsDBBQABgAIAAAAIQAm&#10;9ScO4AAAAA0BAAAPAAAAZHJzL2Rvd25yZXYueG1sTI9NT4NAEIbvJv6HzZh4axeLBYssTTX2bFo8&#10;eNyyI2DZWcJuW+TXOz3pbd7Mk/cjX4+2E2ccfOtIwcM8AoFUOdNSreCj3M6eQPigyejOESr4QQ/r&#10;4vYm15lxF9rheR9qwSbkM62gCaHPpPRVg1b7ueuR+PflBqsDy6GWZtAXNredXERRIq1uiRMa3eNr&#10;g9Vxf7Kc68q347QJstxWuH8xy+n7/XNS6v5u3DyDCDiGPxiu9bk6FNzp4E5kvOhYL1ZRzKyCWRKn&#10;IK5IGq8SEAe+lo8pyCKX/1cUvwAAAP//AwBQSwECLQAUAAYACAAAACEAtoM4kv4AAADhAQAAEwAA&#10;AAAAAAAAAAAAAAAAAAAAW0NvbnRlbnRfVHlwZXNdLnhtbFBLAQItABQABgAIAAAAIQA4/SH/1gAA&#10;AJQBAAALAAAAAAAAAAAAAAAAAC8BAABfcmVscy8ucmVsc1BLAQItABQABgAIAAAAIQDpL23wRAIA&#10;AHwEAAAOAAAAAAAAAAAAAAAAAC4CAABkcnMvZTJvRG9jLnhtbFBLAQItABQABgAIAAAAIQAm9ScO&#10;4AAAAA0BAAAPAAAAAAAAAAAAAAAAAJ4EAABkcnMvZG93bnJldi54bWxQSwUGAAAAAAQABADzAAAA&#10;qwUAAAAA&#10;" fillcolor="white [3212]" stroked="f" strokeweight=".5pt">
              <v:textbox>
                <w:txbxContent>
                  <w:p w:rsidR="00DA4681" w:rsidRPr="00202556" w:rsidRDefault="00DA4681" w:rsidP="00DA4681">
                    <w:pPr>
                      <w:rPr>
                        <w:rFonts w:ascii="Lucida Handwriting" w:hAnsi="Lucida Handwriting"/>
                        <w:b/>
                        <w:color w:val="1F3864" w:themeColor="accent5" w:themeShade="80"/>
                        <w:sz w:val="14"/>
                      </w:rPr>
                    </w:pPr>
                    <w:r w:rsidRPr="00202556">
                      <w:rPr>
                        <w:rFonts w:ascii="Impact" w:hAnsi="Impact"/>
                        <w:color w:val="1F3864" w:themeColor="accent5" w:themeShade="80"/>
                      </w:rPr>
                      <w:t>GREAT MOOR JUNIOR SCHOOL</w:t>
                    </w:r>
                    <w:r w:rsidRPr="00202556">
                      <w:rPr>
                        <w:rFonts w:ascii="Impact" w:hAnsi="Impact"/>
                        <w:color w:val="1F3864" w:themeColor="accent5" w:themeShade="80"/>
                        <w:sz w:val="16"/>
                      </w:rPr>
                      <w:br/>
                    </w:r>
                    <w:r w:rsidRPr="00202556">
                      <w:rPr>
                        <w:rFonts w:ascii="Lucida Handwriting" w:hAnsi="Lucida Handwriting"/>
                        <w:b/>
                        <w:color w:val="1F3864" w:themeColor="accent5" w:themeShade="80"/>
                        <w:sz w:val="18"/>
                      </w:rPr>
                      <w:t>“Learning Together”</w:t>
                    </w:r>
                  </w:p>
                  <w:p w:rsidR="00DA4681" w:rsidRPr="00202556" w:rsidRDefault="00DA4681" w:rsidP="00DA4681">
                    <w:pPr>
                      <w:rPr>
                        <w:rFonts w:ascii="Comic Sans MS" w:hAnsi="Comic Sans MS" w:cs="Arial"/>
                        <w:i/>
                        <w:color w:val="1F3864" w:themeColor="accent5" w:themeShade="80"/>
                        <w:sz w:val="20"/>
                      </w:rPr>
                    </w:pPr>
                    <w:r w:rsidRPr="00202556">
                      <w:rPr>
                        <w:rFonts w:ascii="Comic Sans MS" w:hAnsi="Comic Sans MS" w:cs="Arial"/>
                        <w:b/>
                        <w:i/>
                        <w:color w:val="1F3864" w:themeColor="accent5" w:themeShade="80"/>
                        <w:sz w:val="18"/>
                      </w:rPr>
                      <w:t xml:space="preserve">Respect,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7030A0"/>
                        <w:sz w:val="18"/>
                      </w:rPr>
                      <w:t xml:space="preserve">Kindness,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00B0F0"/>
                        <w:sz w:val="18"/>
                      </w:rPr>
                      <w:t xml:space="preserve">Tolerance,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00B0F0"/>
                        <w:sz w:val="18"/>
                      </w:rPr>
                      <w:br/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ED7D31" w:themeColor="accent2"/>
                        <w:sz w:val="18"/>
                      </w:rPr>
                      <w:t xml:space="preserve">Responsibility, </w:t>
                    </w:r>
                    <w:r w:rsidRPr="00202556">
                      <w:rPr>
                        <w:rFonts w:ascii="Comic Sans MS" w:hAnsi="Comic Sans MS" w:cs="Arial"/>
                        <w:b/>
                        <w:i/>
                        <w:color w:val="C00000"/>
                        <w:sz w:val="18"/>
                      </w:rPr>
                      <w:t>Co-operation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A4681" w:rsidRPr="00DA4681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6583F7" wp14:editId="2C845314">
          <wp:simplePos x="0" y="0"/>
          <wp:positionH relativeFrom="margin">
            <wp:posOffset>9166159</wp:posOffset>
          </wp:positionH>
          <wp:positionV relativeFrom="margin">
            <wp:posOffset>-519331</wp:posOffset>
          </wp:positionV>
          <wp:extent cx="535940" cy="537845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8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backgroundRemoval t="0" b="98214" l="0" r="89948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68"/>
                  <a:stretch/>
                </pic:blipFill>
                <pic:spPr bwMode="auto">
                  <a:xfrm>
                    <a:off x="0" y="0"/>
                    <a:ext cx="535940" cy="537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681">
      <w:t>Progression -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85"/>
    <w:rsid w:val="00802A9A"/>
    <w:rsid w:val="00C81FE6"/>
    <w:rsid w:val="00DA4681"/>
    <w:rsid w:val="00E92263"/>
    <w:rsid w:val="00F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2C50-B931-42D1-90D6-D01B918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81"/>
  </w:style>
  <w:style w:type="paragraph" w:styleId="Footer">
    <w:name w:val="footer"/>
    <w:basedOn w:val="Normal"/>
    <w:link w:val="FooterChar"/>
    <w:uiPriority w:val="99"/>
    <w:unhideWhenUsed/>
    <w:rsid w:val="00DA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tiff"/><Relationship Id="rId7" Type="http://schemas.openxmlformats.org/officeDocument/2006/relationships/image" Target="media/image11.tiff"/><Relationship Id="rId2" Type="http://schemas.openxmlformats.org/officeDocument/2006/relationships/image" Target="media/image6.tiff"/><Relationship Id="rId1" Type="http://schemas.openxmlformats.org/officeDocument/2006/relationships/image" Target="media/image5.png"/><Relationship Id="rId6" Type="http://schemas.openxmlformats.org/officeDocument/2006/relationships/image" Target="media/image10.tiff"/><Relationship Id="rId5" Type="http://schemas.openxmlformats.org/officeDocument/2006/relationships/image" Target="media/image9.tiff"/><Relationship Id="rId4" Type="http://schemas.openxmlformats.org/officeDocument/2006/relationships/image" Target="media/image8.tiff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Gregory</dc:creator>
  <cp:keywords/>
  <dc:description/>
  <cp:lastModifiedBy>Jessica Gregory</cp:lastModifiedBy>
  <cp:revision>2</cp:revision>
  <dcterms:created xsi:type="dcterms:W3CDTF">2022-06-26T10:22:00Z</dcterms:created>
  <dcterms:modified xsi:type="dcterms:W3CDTF">2022-07-01T14:01:00Z</dcterms:modified>
</cp:coreProperties>
</file>