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850"/>
        <w:gridCol w:w="1809"/>
        <w:gridCol w:w="34"/>
        <w:gridCol w:w="1956"/>
        <w:gridCol w:w="29"/>
        <w:gridCol w:w="2168"/>
        <w:gridCol w:w="1801"/>
        <w:gridCol w:w="254"/>
        <w:gridCol w:w="1163"/>
        <w:gridCol w:w="425"/>
        <w:gridCol w:w="680"/>
        <w:gridCol w:w="1429"/>
        <w:gridCol w:w="18"/>
      </w:tblGrid>
      <w:tr w:rsidR="007C0FC8" w14:paraId="509CEFC6" w14:textId="77777777" w:rsidTr="000E5D48">
        <w:trPr>
          <w:gridAfter w:val="1"/>
          <w:wAfter w:w="18" w:type="dxa"/>
          <w:trHeight w:val="311"/>
        </w:trPr>
        <w:tc>
          <w:tcPr>
            <w:tcW w:w="15712" w:type="dxa"/>
            <w:gridSpan w:val="14"/>
            <w:shd w:val="clear" w:color="auto" w:fill="AEAAAA" w:themeFill="background2" w:themeFillShade="BF"/>
          </w:tcPr>
          <w:p w14:paraId="2D23C72E" w14:textId="77777777" w:rsidR="007C0FC8" w:rsidRPr="007C0FC8" w:rsidRDefault="007C0FC8" w:rsidP="00AE505A">
            <w:pPr>
              <w:jc w:val="center"/>
              <w:rPr>
                <w:rFonts w:ascii="Candara" w:hAnsi="Candara"/>
                <w:b/>
                <w:color w:val="FFFFFF" w:themeColor="background1"/>
                <w:sz w:val="40"/>
              </w:rPr>
            </w:pPr>
            <w:r w:rsidRPr="007C0FC8">
              <w:rPr>
                <w:rFonts w:ascii="Candara" w:hAnsi="Candara"/>
                <w:b/>
                <w:color w:val="FFFFFF" w:themeColor="background1"/>
                <w:sz w:val="40"/>
              </w:rPr>
              <w:t>Year 5</w:t>
            </w:r>
          </w:p>
        </w:tc>
      </w:tr>
      <w:tr w:rsidR="00340DB7" w14:paraId="61F5B270" w14:textId="77777777" w:rsidTr="00DE480A">
        <w:trPr>
          <w:cantSplit/>
          <w:trHeight w:val="1134"/>
        </w:trPr>
        <w:tc>
          <w:tcPr>
            <w:tcW w:w="704" w:type="dxa"/>
            <w:shd w:val="clear" w:color="auto" w:fill="99FF99"/>
            <w:textDirection w:val="tbRl"/>
          </w:tcPr>
          <w:p w14:paraId="2FA76462" w14:textId="77777777" w:rsidR="00340DB7" w:rsidRDefault="00340DB7" w:rsidP="00DE480A">
            <w:pPr>
              <w:ind w:left="113" w:right="113"/>
              <w:rPr>
                <w:rFonts w:ascii="Candara" w:hAnsi="Candara"/>
                <w:b/>
                <w:sz w:val="24"/>
              </w:rPr>
            </w:pPr>
            <w:r w:rsidRPr="00D91B8A">
              <w:rPr>
                <w:rFonts w:ascii="Candara" w:hAnsi="Candara"/>
                <w:b/>
                <w:sz w:val="24"/>
              </w:rPr>
              <w:t>Autumn</w:t>
            </w:r>
          </w:p>
          <w:p w14:paraId="255FCD9B" w14:textId="6B62DDA8" w:rsidR="00340DB7" w:rsidRPr="00D91B8A" w:rsidRDefault="00340DB7" w:rsidP="00DE480A">
            <w:pPr>
              <w:ind w:left="113" w:right="113"/>
              <w:rPr>
                <w:rFonts w:ascii="Candara" w:hAnsi="Candara"/>
                <w:b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99FF99"/>
          </w:tcPr>
          <w:p w14:paraId="675F6EE0" w14:textId="77777777" w:rsidR="00340DB7" w:rsidRDefault="00340DB7" w:rsidP="00340DB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623B0">
              <w:rPr>
                <w:rFonts w:ascii="Candara" w:hAnsi="Candara"/>
                <w:b/>
                <w:sz w:val="24"/>
                <w:szCs w:val="24"/>
              </w:rPr>
              <w:t>Number: Place value</w:t>
            </w:r>
          </w:p>
          <w:p w14:paraId="6B602036" w14:textId="77777777" w:rsidR="00340DB7" w:rsidRDefault="00340DB7" w:rsidP="00F7614C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14:paraId="4680051D" w14:textId="77777777" w:rsidR="00F7614C" w:rsidRPr="00F7614C" w:rsidRDefault="00F7614C" w:rsidP="00F7614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7614C">
              <w:rPr>
                <w:rFonts w:ascii="Candara" w:hAnsi="Candara"/>
                <w:sz w:val="24"/>
                <w:szCs w:val="24"/>
              </w:rPr>
              <w:t>Negative numbers</w:t>
            </w:r>
          </w:p>
          <w:p w14:paraId="2C3FB7AA" w14:textId="77777777" w:rsidR="00F7614C" w:rsidRPr="00F7614C" w:rsidRDefault="00F7614C" w:rsidP="00F7614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7614C">
              <w:rPr>
                <w:rFonts w:ascii="Candara" w:hAnsi="Candara"/>
                <w:sz w:val="24"/>
                <w:szCs w:val="24"/>
              </w:rPr>
              <w:t>Count powers of 10</w:t>
            </w:r>
          </w:p>
          <w:p w14:paraId="1C33AF33" w14:textId="77777777" w:rsidR="00F7614C" w:rsidRPr="00F7614C" w:rsidRDefault="00F7614C" w:rsidP="00F7614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7614C">
              <w:rPr>
                <w:rFonts w:ascii="Candara" w:hAnsi="Candara"/>
                <w:sz w:val="24"/>
                <w:szCs w:val="24"/>
              </w:rPr>
              <w:t>Read write up to 1,000,000</w:t>
            </w:r>
          </w:p>
          <w:p w14:paraId="260AC1E8" w14:textId="77777777" w:rsidR="00F7614C" w:rsidRPr="00F7614C" w:rsidRDefault="00F7614C" w:rsidP="00F7614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7614C">
              <w:rPr>
                <w:rFonts w:ascii="Candara" w:hAnsi="Candara"/>
                <w:sz w:val="24"/>
                <w:szCs w:val="24"/>
              </w:rPr>
              <w:t>Round numbers</w:t>
            </w:r>
          </w:p>
          <w:p w14:paraId="23309256" w14:textId="77777777" w:rsidR="00F7614C" w:rsidRPr="00F7614C" w:rsidRDefault="00F7614C" w:rsidP="00F7614C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7614C">
              <w:rPr>
                <w:rFonts w:ascii="Candara" w:hAnsi="Candara"/>
                <w:sz w:val="24"/>
                <w:szCs w:val="24"/>
              </w:rPr>
              <w:t>Solve problems</w:t>
            </w:r>
          </w:p>
          <w:p w14:paraId="2EA0F69B" w14:textId="77777777" w:rsidR="00F7614C" w:rsidRPr="00F7614C" w:rsidRDefault="00F7614C" w:rsidP="00F7614C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114A51E3" w14:textId="686F68E7" w:rsidR="00F7614C" w:rsidRPr="00C623B0" w:rsidRDefault="00F7614C" w:rsidP="00F7614C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7614C">
              <w:rPr>
                <w:rFonts w:ascii="Candara" w:hAnsi="Candara"/>
                <w:sz w:val="24"/>
                <w:szCs w:val="24"/>
              </w:rPr>
              <w:t>Roman Numerals</w:t>
            </w:r>
          </w:p>
        </w:tc>
        <w:tc>
          <w:tcPr>
            <w:tcW w:w="3799" w:type="dxa"/>
            <w:gridSpan w:val="3"/>
            <w:shd w:val="clear" w:color="auto" w:fill="99FF99"/>
          </w:tcPr>
          <w:p w14:paraId="28A33985" w14:textId="1DE817DB" w:rsidR="00340DB7" w:rsidRDefault="00340DB7" w:rsidP="00340DB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623B0">
              <w:rPr>
                <w:rFonts w:ascii="Candara" w:hAnsi="Candara"/>
                <w:b/>
                <w:sz w:val="24"/>
                <w:szCs w:val="24"/>
              </w:rPr>
              <w:t>Addition and Subtraction</w:t>
            </w:r>
          </w:p>
          <w:p w14:paraId="5EBA427E" w14:textId="77777777" w:rsidR="00F7614C" w:rsidRDefault="00F7614C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</w:p>
          <w:p w14:paraId="18E26016" w14:textId="15184275" w:rsidR="00340DB7" w:rsidRDefault="00340DB7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C623B0">
              <w:rPr>
                <w:rFonts w:ascii="Candara" w:hAnsi="Candara"/>
                <w:sz w:val="20"/>
                <w:szCs w:val="24"/>
              </w:rPr>
              <w:t>Mental vs written</w:t>
            </w:r>
            <w:r w:rsidR="00616EE4">
              <w:rPr>
                <w:rFonts w:ascii="Candara" w:hAnsi="Candara"/>
                <w:sz w:val="20"/>
                <w:szCs w:val="24"/>
              </w:rPr>
              <w:br/>
              <w:t xml:space="preserve">Mental 4/5 digit </w:t>
            </w:r>
            <w:r w:rsidR="00DC7306">
              <w:rPr>
                <w:rFonts w:ascii="Candara" w:hAnsi="Candara"/>
                <w:sz w:val="20"/>
                <w:szCs w:val="24"/>
              </w:rPr>
              <w:t>multiple of 10</w:t>
            </w:r>
          </w:p>
          <w:p w14:paraId="505EBD55" w14:textId="00A62C6E" w:rsidR="00DC7306" w:rsidRDefault="00DC7306" w:rsidP="00DC7306">
            <w:pPr>
              <w:jc w:val="center"/>
              <w:rPr>
                <w:rFonts w:ascii="Candara" w:hAnsi="Candara"/>
                <w:sz w:val="20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Formal methods</w:t>
            </w:r>
          </w:p>
          <w:p w14:paraId="776E484E" w14:textId="02032599" w:rsidR="00616EE4" w:rsidRDefault="00616EE4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Rounding to check answers</w:t>
            </w:r>
          </w:p>
          <w:p w14:paraId="4DC60373" w14:textId="6C2CC5C7" w:rsidR="00DC7306" w:rsidRDefault="00DC7306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Problem solving including measures</w:t>
            </w:r>
          </w:p>
          <w:p w14:paraId="10EBF30F" w14:textId="65AD2475" w:rsidR="00340DB7" w:rsidRPr="00C623B0" w:rsidRDefault="00340DB7" w:rsidP="00340DB7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shd w:val="clear" w:color="auto" w:fill="99FF99"/>
          </w:tcPr>
          <w:p w14:paraId="5C69C41E" w14:textId="77777777" w:rsidR="00340DB7" w:rsidRDefault="00340DB7" w:rsidP="00340DB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623B0">
              <w:rPr>
                <w:rFonts w:ascii="Candara" w:hAnsi="Candara"/>
                <w:b/>
                <w:sz w:val="24"/>
                <w:szCs w:val="24"/>
              </w:rPr>
              <w:t>Multiplication and Division</w:t>
            </w:r>
          </w:p>
          <w:p w14:paraId="60958FF5" w14:textId="77777777" w:rsidR="00340DB7" w:rsidRPr="00C623B0" w:rsidRDefault="00340DB7" w:rsidP="00340DB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Measure</w:t>
            </w:r>
          </w:p>
          <w:p w14:paraId="70EC8EC1" w14:textId="77777777" w:rsidR="00DC7306" w:rsidRPr="00DC7306" w:rsidRDefault="00340DB7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 xml:space="preserve">Properties of number – </w:t>
            </w:r>
          </w:p>
          <w:p w14:paraId="7EC7DED9" w14:textId="77777777" w:rsidR="00DC7306" w:rsidRPr="00DC7306" w:rsidRDefault="00DC7306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 xml:space="preserve">Squared </w:t>
            </w:r>
          </w:p>
          <w:p w14:paraId="078297DB" w14:textId="66DA94C5" w:rsidR="00DC7306" w:rsidRPr="00DC7306" w:rsidRDefault="00DC7306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>cubed</w:t>
            </w:r>
          </w:p>
          <w:p w14:paraId="47F4049D" w14:textId="72502404" w:rsidR="00DC7306" w:rsidRPr="00DC7306" w:rsidRDefault="00340DB7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>factors</w:t>
            </w:r>
          </w:p>
          <w:p w14:paraId="31D21011" w14:textId="77777777" w:rsidR="00DC7306" w:rsidRPr="00DC7306" w:rsidRDefault="00DC7306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>Factor pairs</w:t>
            </w:r>
          </w:p>
          <w:p w14:paraId="42F82368" w14:textId="370C6A20" w:rsidR="00DC7306" w:rsidRPr="00DC7306" w:rsidRDefault="00DC7306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>Common factors</w:t>
            </w:r>
          </w:p>
          <w:p w14:paraId="64C09AC5" w14:textId="1E94867D" w:rsidR="00340DB7" w:rsidRPr="00DC7306" w:rsidRDefault="00340DB7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 xml:space="preserve">prime </w:t>
            </w:r>
          </w:p>
          <w:p w14:paraId="716C0080" w14:textId="290421E1" w:rsidR="00DC7306" w:rsidRPr="00DC7306" w:rsidRDefault="00DC7306" w:rsidP="00340DB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7306">
              <w:rPr>
                <w:rFonts w:ascii="Candara" w:hAnsi="Candara"/>
                <w:sz w:val="20"/>
                <w:szCs w:val="20"/>
              </w:rPr>
              <w:t>Composite numbers</w:t>
            </w:r>
          </w:p>
          <w:p w14:paraId="4D224334" w14:textId="2834FADE" w:rsidR="00340DB7" w:rsidRPr="00C623B0" w:rsidRDefault="00340DB7" w:rsidP="00340DB7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99FF99"/>
          </w:tcPr>
          <w:p w14:paraId="681439DE" w14:textId="77777777" w:rsidR="00340DB7" w:rsidRDefault="00340DB7" w:rsidP="00340DB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623B0">
              <w:rPr>
                <w:rFonts w:ascii="Candara" w:hAnsi="Candara"/>
                <w:b/>
                <w:sz w:val="24"/>
                <w:szCs w:val="24"/>
              </w:rPr>
              <w:t>Multiplication and Division</w:t>
            </w:r>
          </w:p>
          <w:p w14:paraId="6AFCE9D0" w14:textId="3FC19E68" w:rsidR="00340DB7" w:rsidRDefault="00340DB7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C623B0">
              <w:rPr>
                <w:rFonts w:ascii="Candara" w:hAnsi="Candara"/>
                <w:sz w:val="20"/>
                <w:szCs w:val="24"/>
              </w:rPr>
              <w:t>Multiplying whole numbers and decimals by 10, 100, 1,000</w:t>
            </w:r>
          </w:p>
          <w:p w14:paraId="01E6E3C9" w14:textId="77777777" w:rsidR="00FB7463" w:rsidRDefault="00FB7463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</w:p>
          <w:p w14:paraId="44C917D2" w14:textId="03A2CD8C" w:rsidR="00340DB7" w:rsidRPr="00C623B0" w:rsidRDefault="00340DB7" w:rsidP="00340DB7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 xml:space="preserve">Converting units of </w:t>
            </w:r>
            <w:r w:rsidRPr="00DE480A">
              <w:rPr>
                <w:rFonts w:ascii="Candara" w:hAnsi="Candara"/>
                <w:bCs/>
                <w:sz w:val="20"/>
                <w:szCs w:val="24"/>
              </w:rPr>
              <w:t>measure</w:t>
            </w:r>
          </w:p>
        </w:tc>
        <w:tc>
          <w:tcPr>
            <w:tcW w:w="1105" w:type="dxa"/>
            <w:gridSpan w:val="2"/>
            <w:shd w:val="clear" w:color="auto" w:fill="99FF99"/>
          </w:tcPr>
          <w:p w14:paraId="17B42670" w14:textId="77777777" w:rsidR="00340DB7" w:rsidRDefault="00340DB7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C623B0">
              <w:rPr>
                <w:rFonts w:ascii="Candara" w:hAnsi="Candara"/>
                <w:b/>
                <w:sz w:val="24"/>
                <w:szCs w:val="24"/>
              </w:rPr>
              <w:t>Multiplication and Division</w:t>
            </w:r>
            <w:r w:rsidRPr="00C623B0">
              <w:rPr>
                <w:rFonts w:ascii="Candara" w:hAnsi="Candara"/>
                <w:sz w:val="20"/>
                <w:szCs w:val="24"/>
              </w:rPr>
              <w:t xml:space="preserve"> </w:t>
            </w:r>
          </w:p>
          <w:p w14:paraId="75336177" w14:textId="77777777" w:rsidR="00340DB7" w:rsidRDefault="00340DB7" w:rsidP="00340DB7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C623B0">
              <w:rPr>
                <w:rFonts w:ascii="Candara" w:hAnsi="Candara"/>
                <w:sz w:val="20"/>
                <w:szCs w:val="24"/>
              </w:rPr>
              <w:t>X and ÷ mentally drawing on known facts</w:t>
            </w:r>
          </w:p>
          <w:p w14:paraId="1130103F" w14:textId="1D7EE572" w:rsidR="00340DB7" w:rsidRDefault="00340DB7" w:rsidP="00340DB7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shd w:val="clear" w:color="auto" w:fill="99FF99"/>
          </w:tcPr>
          <w:p w14:paraId="18F46B1B" w14:textId="77777777" w:rsidR="00DE480A" w:rsidRDefault="00DE480A" w:rsidP="00DE480A">
            <w:pPr>
              <w:jc w:val="center"/>
              <w:rPr>
                <w:rFonts w:ascii="Candara" w:hAnsi="Candara"/>
              </w:rPr>
            </w:pPr>
            <w:r w:rsidRPr="003D5E85">
              <w:rPr>
                <w:rFonts w:ascii="Candara" w:hAnsi="Candara"/>
                <w:b/>
                <w:sz w:val="24"/>
              </w:rPr>
              <w:t>Position and Direction</w:t>
            </w:r>
          </w:p>
          <w:p w14:paraId="73BDB0B7" w14:textId="77777777" w:rsidR="00DE480A" w:rsidRDefault="00DE480A" w:rsidP="00DE480A">
            <w:pPr>
              <w:jc w:val="center"/>
              <w:rPr>
                <w:rFonts w:ascii="Candara" w:hAnsi="Candara"/>
              </w:rPr>
            </w:pPr>
          </w:p>
          <w:p w14:paraId="4F314860" w14:textId="77777777" w:rsidR="00DE480A" w:rsidRDefault="00DE480A" w:rsidP="00DE480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Position of a shape</w:t>
            </w:r>
          </w:p>
          <w:p w14:paraId="30B27A4B" w14:textId="77777777" w:rsidR="00DE480A" w:rsidRDefault="00DE480A" w:rsidP="00DE480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Translation </w:t>
            </w:r>
          </w:p>
          <w:p w14:paraId="3012F2B4" w14:textId="4A0A6CE8" w:rsidR="00340DB7" w:rsidRDefault="00DE480A" w:rsidP="00DE480A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</w:rPr>
              <w:t>Reflection</w:t>
            </w:r>
            <w:r w:rsidR="00340DB7">
              <w:rPr>
                <w:rFonts w:ascii="Candara" w:hAnsi="Candara"/>
                <w:sz w:val="20"/>
              </w:rPr>
              <w:t xml:space="preserve"> </w:t>
            </w:r>
          </w:p>
        </w:tc>
      </w:tr>
      <w:tr w:rsidR="006E314C" w14:paraId="1731B137" w14:textId="77777777" w:rsidTr="00CE21CA">
        <w:trPr>
          <w:trHeight w:val="311"/>
        </w:trPr>
        <w:tc>
          <w:tcPr>
            <w:tcW w:w="15730" w:type="dxa"/>
            <w:gridSpan w:val="15"/>
            <w:shd w:val="clear" w:color="auto" w:fill="BDD6EE" w:themeFill="accent1" w:themeFillTint="66"/>
          </w:tcPr>
          <w:p w14:paraId="3CB65837" w14:textId="77777777" w:rsidR="006E314C" w:rsidRPr="00A870E6" w:rsidRDefault="006E314C" w:rsidP="00340DB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619B2044" w14:textId="500A6767" w:rsidR="006E314C" w:rsidRPr="00D91B8A" w:rsidRDefault="006E314C" w:rsidP="006E314C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340DB7" w14:paraId="6891B037" w14:textId="77777777" w:rsidTr="00DE480A">
        <w:trPr>
          <w:cantSplit/>
          <w:trHeight w:val="1134"/>
        </w:trPr>
        <w:tc>
          <w:tcPr>
            <w:tcW w:w="704" w:type="dxa"/>
            <w:shd w:val="clear" w:color="auto" w:fill="FFFF99"/>
            <w:textDirection w:val="tbRl"/>
          </w:tcPr>
          <w:p w14:paraId="68683CA8" w14:textId="77777777" w:rsidR="00340DB7" w:rsidRPr="00D91B8A" w:rsidRDefault="00340DB7" w:rsidP="00DE480A">
            <w:pPr>
              <w:ind w:left="113" w:right="113"/>
              <w:rPr>
                <w:rFonts w:ascii="Candara" w:hAnsi="Candara"/>
                <w:b/>
                <w:sz w:val="24"/>
              </w:rPr>
            </w:pPr>
            <w:r w:rsidRPr="00D91B8A">
              <w:rPr>
                <w:rFonts w:ascii="Candara" w:hAnsi="Candara"/>
                <w:b/>
                <w:sz w:val="24"/>
              </w:rPr>
              <w:t>Spring</w:t>
            </w:r>
          </w:p>
        </w:tc>
        <w:tc>
          <w:tcPr>
            <w:tcW w:w="2410" w:type="dxa"/>
            <w:shd w:val="clear" w:color="auto" w:fill="FFFF99"/>
          </w:tcPr>
          <w:p w14:paraId="782D9CEB" w14:textId="77777777" w:rsidR="00340DB7" w:rsidRPr="00C623B0" w:rsidRDefault="00340DB7" w:rsidP="00340DB7">
            <w:pPr>
              <w:jc w:val="center"/>
              <w:rPr>
                <w:rFonts w:ascii="Candara" w:hAnsi="Candara"/>
                <w:b/>
                <w:sz w:val="24"/>
              </w:rPr>
            </w:pPr>
            <w:r w:rsidRPr="00C623B0">
              <w:rPr>
                <w:rFonts w:ascii="Candara" w:hAnsi="Candara"/>
                <w:b/>
                <w:sz w:val="24"/>
              </w:rPr>
              <w:t>Fractions</w:t>
            </w:r>
          </w:p>
          <w:p w14:paraId="78495705" w14:textId="0D0F7E38" w:rsidR="00340DB7" w:rsidRDefault="00340DB7" w:rsidP="00340DB7">
            <w:pPr>
              <w:jc w:val="center"/>
              <w:rPr>
                <w:rFonts w:ascii="Candara" w:hAnsi="Candara"/>
              </w:rPr>
            </w:pPr>
            <w:r w:rsidRPr="00C623B0">
              <w:rPr>
                <w:rFonts w:ascii="Candara" w:hAnsi="Candara"/>
                <w:sz w:val="20"/>
              </w:rPr>
              <w:t>Recognising mixed numbers and improper fractions</w:t>
            </w:r>
            <w:r w:rsidRPr="00C623B0">
              <w:rPr>
                <w:rFonts w:ascii="Candara" w:hAnsi="Candara"/>
                <w:b/>
                <w:sz w:val="24"/>
              </w:rPr>
              <w:t xml:space="preserve"> </w:t>
            </w:r>
          </w:p>
        </w:tc>
        <w:tc>
          <w:tcPr>
            <w:tcW w:w="2659" w:type="dxa"/>
            <w:gridSpan w:val="2"/>
            <w:shd w:val="clear" w:color="auto" w:fill="FFFF99"/>
          </w:tcPr>
          <w:p w14:paraId="2669D0C9" w14:textId="77777777" w:rsidR="00340DB7" w:rsidRPr="00C623B0" w:rsidRDefault="00340DB7" w:rsidP="00340DB7">
            <w:pPr>
              <w:jc w:val="center"/>
              <w:rPr>
                <w:rFonts w:ascii="Candara" w:hAnsi="Candara"/>
                <w:b/>
                <w:sz w:val="24"/>
              </w:rPr>
            </w:pPr>
            <w:r w:rsidRPr="00C623B0">
              <w:rPr>
                <w:rFonts w:ascii="Candara" w:hAnsi="Candara"/>
                <w:b/>
                <w:sz w:val="24"/>
              </w:rPr>
              <w:t>Fractions</w:t>
            </w:r>
          </w:p>
          <w:p w14:paraId="2CF8AF6B" w14:textId="77777777" w:rsidR="00D641D4" w:rsidRDefault="00D641D4" w:rsidP="00340DB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Equivalent </w:t>
            </w:r>
          </w:p>
          <w:p w14:paraId="510D6197" w14:textId="77777777" w:rsidR="00D641D4" w:rsidRDefault="00D641D4" w:rsidP="00340DB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 xml:space="preserve">Compare </w:t>
            </w:r>
            <w:r w:rsidR="00340DB7" w:rsidRPr="00C623B0">
              <w:rPr>
                <w:rFonts w:ascii="Candara" w:hAnsi="Candara"/>
                <w:sz w:val="20"/>
              </w:rPr>
              <w:t xml:space="preserve">Order </w:t>
            </w:r>
          </w:p>
          <w:p w14:paraId="447B6977" w14:textId="2ED5899F" w:rsidR="00340DB7" w:rsidRDefault="00340DB7" w:rsidP="00340DB7">
            <w:pPr>
              <w:jc w:val="center"/>
              <w:rPr>
                <w:rFonts w:ascii="Candara" w:hAnsi="Candara"/>
                <w:sz w:val="20"/>
              </w:rPr>
            </w:pPr>
            <w:r w:rsidRPr="00C623B0">
              <w:rPr>
                <w:rFonts w:ascii="Candara" w:hAnsi="Candara"/>
                <w:sz w:val="20"/>
              </w:rPr>
              <w:t>with denominators whic</w:t>
            </w:r>
            <w:r>
              <w:rPr>
                <w:rFonts w:ascii="Candara" w:hAnsi="Candara"/>
                <w:sz w:val="20"/>
              </w:rPr>
              <w:t xml:space="preserve">h are all multiples of the same </w:t>
            </w:r>
            <w:r w:rsidRPr="00C623B0">
              <w:rPr>
                <w:rFonts w:ascii="Candara" w:hAnsi="Candara"/>
                <w:sz w:val="20"/>
              </w:rPr>
              <w:t>number</w:t>
            </w:r>
          </w:p>
          <w:p w14:paraId="761DE603" w14:textId="5FD7E308" w:rsidR="00340DB7" w:rsidRPr="00D91B8A" w:rsidRDefault="00340DB7" w:rsidP="00340D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90" w:type="dxa"/>
            <w:gridSpan w:val="2"/>
            <w:shd w:val="clear" w:color="auto" w:fill="FFFF99"/>
          </w:tcPr>
          <w:p w14:paraId="740DEA23" w14:textId="77777777" w:rsidR="00340DB7" w:rsidRPr="00C623B0" w:rsidRDefault="00340DB7" w:rsidP="00340DB7">
            <w:pPr>
              <w:jc w:val="center"/>
              <w:rPr>
                <w:rFonts w:ascii="Candara" w:hAnsi="Candara"/>
                <w:b/>
                <w:sz w:val="24"/>
              </w:rPr>
            </w:pPr>
            <w:r w:rsidRPr="00C623B0">
              <w:rPr>
                <w:rFonts w:ascii="Candara" w:hAnsi="Candara"/>
                <w:b/>
                <w:sz w:val="24"/>
              </w:rPr>
              <w:t>Fractions</w:t>
            </w:r>
          </w:p>
          <w:p w14:paraId="54DC3407" w14:textId="11BC53AF" w:rsidR="00340DB7" w:rsidRPr="00D91B8A" w:rsidRDefault="00340DB7" w:rsidP="00340DB7">
            <w:pPr>
              <w:jc w:val="center"/>
              <w:rPr>
                <w:rFonts w:ascii="Candara" w:hAnsi="Candara"/>
              </w:rPr>
            </w:pPr>
            <w:r w:rsidRPr="00C623B0">
              <w:rPr>
                <w:rFonts w:ascii="Candara" w:hAnsi="Candara"/>
                <w:sz w:val="20"/>
              </w:rPr>
              <w:t>Add and</w:t>
            </w:r>
            <w:r w:rsidR="004F19D2">
              <w:rPr>
                <w:rFonts w:ascii="Candara" w:hAnsi="Candara"/>
                <w:sz w:val="20"/>
              </w:rPr>
              <w:t xml:space="preserve"> subtract where denominators are</w:t>
            </w:r>
            <w:r w:rsidRPr="00C623B0">
              <w:rPr>
                <w:rFonts w:ascii="Candara" w:hAnsi="Candara"/>
                <w:sz w:val="20"/>
              </w:rPr>
              <w:t xml:space="preserve"> multiples of the same number</w:t>
            </w:r>
          </w:p>
        </w:tc>
        <w:tc>
          <w:tcPr>
            <w:tcW w:w="4252" w:type="dxa"/>
            <w:gridSpan w:val="4"/>
            <w:shd w:val="clear" w:color="auto" w:fill="FFFF99"/>
          </w:tcPr>
          <w:p w14:paraId="6648A417" w14:textId="77777777" w:rsidR="00340DB7" w:rsidRDefault="00340DB7" w:rsidP="00340DB7">
            <w:pPr>
              <w:jc w:val="center"/>
              <w:rPr>
                <w:rFonts w:ascii="Candara" w:hAnsi="Candara"/>
                <w:b/>
                <w:sz w:val="24"/>
              </w:rPr>
            </w:pPr>
            <w:r w:rsidRPr="00C623B0">
              <w:rPr>
                <w:rFonts w:ascii="Candara" w:hAnsi="Candara"/>
                <w:b/>
                <w:sz w:val="24"/>
              </w:rPr>
              <w:t>Multiplication and Division</w:t>
            </w:r>
          </w:p>
          <w:p w14:paraId="04CA8017" w14:textId="6DE7BB22" w:rsidR="00340DB7" w:rsidRDefault="00340DB7" w:rsidP="004F19D2">
            <w:pPr>
              <w:jc w:val="center"/>
              <w:rPr>
                <w:rFonts w:ascii="Candara" w:hAnsi="Candara"/>
                <w:sz w:val="20"/>
              </w:rPr>
            </w:pPr>
            <w:proofErr w:type="gramStart"/>
            <w:r w:rsidRPr="00C623B0">
              <w:rPr>
                <w:rFonts w:ascii="Candara" w:hAnsi="Candara"/>
                <w:sz w:val="20"/>
              </w:rPr>
              <w:t>4 digit</w:t>
            </w:r>
            <w:proofErr w:type="gramEnd"/>
            <w:r w:rsidRPr="00C623B0">
              <w:rPr>
                <w:rFonts w:ascii="Candara" w:hAnsi="Candara"/>
                <w:sz w:val="20"/>
              </w:rPr>
              <w:t xml:space="preserve"> x </w:t>
            </w:r>
            <w:r w:rsidR="004F19D2">
              <w:rPr>
                <w:rFonts w:ascii="Candara" w:hAnsi="Candara"/>
                <w:sz w:val="20"/>
              </w:rPr>
              <w:t xml:space="preserve">1 and digit </w:t>
            </w:r>
          </w:p>
          <w:p w14:paraId="6E02F33F" w14:textId="1E066260" w:rsidR="004F19D2" w:rsidRDefault="004F19D2" w:rsidP="004F19D2">
            <w:pPr>
              <w:jc w:val="center"/>
              <w:rPr>
                <w:rFonts w:ascii="Candara" w:hAnsi="Candara"/>
                <w:sz w:val="20"/>
              </w:rPr>
            </w:pPr>
            <w:proofErr w:type="gramStart"/>
            <w:r>
              <w:rPr>
                <w:rFonts w:ascii="Candara" w:hAnsi="Candara"/>
                <w:sz w:val="20"/>
              </w:rPr>
              <w:t>4 digit</w:t>
            </w:r>
            <w:proofErr w:type="gramEnd"/>
            <w:r>
              <w:rPr>
                <w:rFonts w:ascii="Candara" w:hAnsi="Candara"/>
                <w:sz w:val="20"/>
              </w:rPr>
              <w:t xml:space="preserve"> x 2 digit</w:t>
            </w:r>
          </w:p>
          <w:p w14:paraId="68842585" w14:textId="4BBA3B86" w:rsidR="004F19D2" w:rsidRDefault="004F19D2" w:rsidP="004F19D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4 digit ÷ 1 digit</w:t>
            </w:r>
          </w:p>
          <w:p w14:paraId="428A6C48" w14:textId="592F5939" w:rsidR="004F19D2" w:rsidRDefault="004F19D2" w:rsidP="004F19D2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Interpret remainders accordingly</w:t>
            </w:r>
          </w:p>
          <w:p w14:paraId="03117875" w14:textId="4996F1DA" w:rsidR="00186D29" w:rsidRDefault="00186D29" w:rsidP="00340DB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Problem solving</w:t>
            </w:r>
          </w:p>
          <w:p w14:paraId="3479F10F" w14:textId="77777777" w:rsidR="00186D29" w:rsidRDefault="00186D29" w:rsidP="00340DB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Scaling by fractions</w:t>
            </w:r>
          </w:p>
          <w:p w14:paraId="4FE64FA9" w14:textId="747FFE61" w:rsidR="00186D29" w:rsidRPr="00C623B0" w:rsidRDefault="00186D29" w:rsidP="00340DB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Simple rates</w:t>
            </w:r>
          </w:p>
        </w:tc>
        <w:tc>
          <w:tcPr>
            <w:tcW w:w="1588" w:type="dxa"/>
            <w:gridSpan w:val="2"/>
            <w:shd w:val="clear" w:color="auto" w:fill="FFFF99"/>
          </w:tcPr>
          <w:p w14:paraId="2EB7DD82" w14:textId="77777777" w:rsidR="00186D29" w:rsidRPr="00186D29" w:rsidRDefault="00340DB7" w:rsidP="00340DB7">
            <w:pPr>
              <w:jc w:val="center"/>
              <w:rPr>
                <w:rFonts w:ascii="Candara" w:hAnsi="Candara"/>
                <w:b/>
              </w:rPr>
            </w:pPr>
            <w:r w:rsidRPr="00186D29">
              <w:rPr>
                <w:rFonts w:ascii="Candara" w:hAnsi="Candara"/>
                <w:b/>
              </w:rPr>
              <w:t>Measurement</w:t>
            </w:r>
            <w:r w:rsidR="00186D29" w:rsidRPr="00186D29">
              <w:rPr>
                <w:rFonts w:ascii="Candara" w:hAnsi="Candara"/>
                <w:b/>
              </w:rPr>
              <w:t xml:space="preserve">/Statistics </w:t>
            </w:r>
          </w:p>
          <w:p w14:paraId="78A51C02" w14:textId="27B6E690" w:rsidR="00340DB7" w:rsidRDefault="00340DB7" w:rsidP="00340DB7">
            <w:pPr>
              <w:jc w:val="center"/>
              <w:rPr>
                <w:rFonts w:ascii="Candara" w:hAnsi="Candara"/>
                <w:b/>
                <w:sz w:val="24"/>
              </w:rPr>
            </w:pPr>
            <w:r w:rsidRPr="003D5E85">
              <w:rPr>
                <w:rFonts w:ascii="Candara" w:hAnsi="Candara"/>
                <w:b/>
                <w:sz w:val="24"/>
              </w:rPr>
              <w:t xml:space="preserve"> </w:t>
            </w:r>
          </w:p>
          <w:p w14:paraId="612D2156" w14:textId="4BFE5F91" w:rsidR="00340DB7" w:rsidRPr="003D5E85" w:rsidRDefault="00340DB7" w:rsidP="00340DB7">
            <w:pPr>
              <w:jc w:val="center"/>
              <w:rPr>
                <w:rFonts w:ascii="Candara" w:hAnsi="Candara"/>
                <w:b/>
                <w:sz w:val="24"/>
              </w:rPr>
            </w:pPr>
            <w:r w:rsidRPr="003D5E85">
              <w:rPr>
                <w:rFonts w:ascii="Candara" w:hAnsi="Candara"/>
                <w:b/>
                <w:sz w:val="24"/>
              </w:rPr>
              <w:t>Time</w:t>
            </w:r>
          </w:p>
          <w:p w14:paraId="1B64BCDB" w14:textId="4A54BE5D" w:rsidR="00340DB7" w:rsidRDefault="00340DB7" w:rsidP="00340DB7">
            <w:pPr>
              <w:jc w:val="center"/>
              <w:rPr>
                <w:rFonts w:ascii="Candara" w:hAnsi="Candara"/>
                <w:sz w:val="20"/>
              </w:rPr>
            </w:pPr>
            <w:r w:rsidRPr="008E0BC2">
              <w:rPr>
                <w:rFonts w:ascii="Candara" w:hAnsi="Candara"/>
                <w:sz w:val="20"/>
              </w:rPr>
              <w:t>Reading timetables</w:t>
            </w:r>
          </w:p>
          <w:p w14:paraId="3017E594" w14:textId="77777777" w:rsidR="00186D29" w:rsidRDefault="00186D29" w:rsidP="00340DB7">
            <w:pPr>
              <w:jc w:val="center"/>
              <w:rPr>
                <w:rFonts w:ascii="Candara" w:hAnsi="Candara"/>
                <w:sz w:val="20"/>
              </w:rPr>
            </w:pPr>
          </w:p>
          <w:p w14:paraId="4061707D" w14:textId="53B7B983" w:rsidR="00186D29" w:rsidRDefault="00186D29" w:rsidP="00340DB7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Solve problems converting units of time</w:t>
            </w:r>
          </w:p>
          <w:p w14:paraId="2B879380" w14:textId="2926DC50" w:rsidR="00340DB7" w:rsidRPr="00D91B8A" w:rsidRDefault="00340DB7" w:rsidP="00340DB7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127" w:type="dxa"/>
            <w:gridSpan w:val="3"/>
            <w:shd w:val="clear" w:color="auto" w:fill="FFFF99"/>
          </w:tcPr>
          <w:p w14:paraId="10340857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  <w:szCs w:val="24"/>
              </w:rPr>
            </w:pPr>
            <w:r w:rsidRPr="00B11174">
              <w:rPr>
                <w:rFonts w:ascii="Candara" w:hAnsi="Candara"/>
                <w:b/>
                <w:bCs/>
                <w:sz w:val="20"/>
                <w:szCs w:val="24"/>
              </w:rPr>
              <w:t>Measurement</w:t>
            </w:r>
            <w:r>
              <w:rPr>
                <w:rFonts w:ascii="Candara" w:hAnsi="Candara"/>
                <w:sz w:val="20"/>
                <w:szCs w:val="24"/>
              </w:rPr>
              <w:t xml:space="preserve"> </w:t>
            </w:r>
          </w:p>
          <w:p w14:paraId="2FDEAC42" w14:textId="07778B9F" w:rsidR="00DE480A" w:rsidRPr="00DE480A" w:rsidRDefault="00DE480A" w:rsidP="00DE480A">
            <w:pPr>
              <w:jc w:val="center"/>
              <w:rPr>
                <w:rFonts w:ascii="Candara" w:hAnsi="Candara"/>
                <w:b/>
                <w:sz w:val="20"/>
                <w:szCs w:val="24"/>
              </w:rPr>
            </w:pPr>
            <w:r w:rsidRPr="00DE480A">
              <w:rPr>
                <w:rFonts w:ascii="Candara" w:hAnsi="Candara"/>
                <w:b/>
                <w:sz w:val="20"/>
                <w:szCs w:val="24"/>
              </w:rPr>
              <w:t>Area</w:t>
            </w:r>
          </w:p>
          <w:p w14:paraId="0C832C55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Using squares</w:t>
            </w:r>
          </w:p>
          <w:p w14:paraId="1F486FE1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Calculate and compare</w:t>
            </w:r>
          </w:p>
          <w:p w14:paraId="38F8CAA7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  <w:szCs w:val="24"/>
              </w:rPr>
            </w:pPr>
            <w:r>
              <w:rPr>
                <w:rFonts w:ascii="Candara" w:hAnsi="Candara"/>
                <w:sz w:val="20"/>
                <w:szCs w:val="24"/>
              </w:rPr>
              <w:t>Estimate area of irregular shapes</w:t>
            </w:r>
          </w:p>
          <w:p w14:paraId="3B83402F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  <w:szCs w:val="24"/>
              </w:rPr>
            </w:pPr>
          </w:p>
          <w:p w14:paraId="35422AE9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  <w:szCs w:val="24"/>
              </w:rPr>
            </w:pPr>
          </w:p>
          <w:p w14:paraId="4674EC55" w14:textId="73EDDE56" w:rsidR="00DE480A" w:rsidRPr="00DE480A" w:rsidRDefault="00DE480A" w:rsidP="00DE480A">
            <w:pPr>
              <w:rPr>
                <w:b/>
              </w:rPr>
            </w:pPr>
            <w:r>
              <w:rPr>
                <w:rFonts w:ascii="Candara" w:hAnsi="Candara"/>
                <w:sz w:val="20"/>
              </w:rPr>
              <w:t xml:space="preserve">      </w:t>
            </w:r>
            <w:r w:rsidRPr="00DE480A">
              <w:rPr>
                <w:rFonts w:ascii="Candara" w:hAnsi="Candara"/>
                <w:b/>
                <w:sz w:val="20"/>
              </w:rPr>
              <w:t>Volume</w:t>
            </w:r>
          </w:p>
          <w:p w14:paraId="252070BC" w14:textId="6BE70695" w:rsidR="00FB7463" w:rsidRPr="008057DE" w:rsidRDefault="00FB7463" w:rsidP="00DE480A">
            <w:pPr>
              <w:jc w:val="center"/>
              <w:rPr>
                <w:rFonts w:ascii="Candara" w:hAnsi="Candara"/>
              </w:rPr>
            </w:pPr>
          </w:p>
        </w:tc>
      </w:tr>
      <w:tr w:rsidR="00ED3C50" w14:paraId="67C28E5A" w14:textId="77777777" w:rsidTr="00ED3C50">
        <w:trPr>
          <w:trHeight w:val="602"/>
        </w:trPr>
        <w:tc>
          <w:tcPr>
            <w:tcW w:w="15730" w:type="dxa"/>
            <w:gridSpan w:val="15"/>
            <w:shd w:val="clear" w:color="auto" w:fill="BDD6EE" w:themeFill="accent1" w:themeFillTint="66"/>
          </w:tcPr>
          <w:p w14:paraId="03CBCBD6" w14:textId="77777777" w:rsidR="00ED3C50" w:rsidRPr="00A870E6" w:rsidRDefault="00ED3C50" w:rsidP="00340DB7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  <w:p w14:paraId="4ED1F576" w14:textId="30D2162F" w:rsidR="00ED3C50" w:rsidRPr="00D91B8A" w:rsidRDefault="00ED3C50" w:rsidP="00ED3C50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</w:tc>
      </w:tr>
      <w:tr w:rsidR="00DE480A" w14:paraId="042DB095" w14:textId="77777777" w:rsidTr="00DE480A">
        <w:trPr>
          <w:cantSplit/>
          <w:trHeight w:val="1693"/>
        </w:trPr>
        <w:tc>
          <w:tcPr>
            <w:tcW w:w="704" w:type="dxa"/>
            <w:shd w:val="clear" w:color="auto" w:fill="F7CAAC" w:themeFill="accent2" w:themeFillTint="66"/>
            <w:textDirection w:val="tbRl"/>
          </w:tcPr>
          <w:p w14:paraId="2DDBEE69" w14:textId="77777777" w:rsidR="00DE480A" w:rsidRPr="00D91B8A" w:rsidRDefault="00DE480A" w:rsidP="00DE480A">
            <w:pPr>
              <w:ind w:left="113" w:right="113"/>
              <w:rPr>
                <w:rFonts w:ascii="Candara" w:hAnsi="Candara"/>
                <w:b/>
                <w:sz w:val="24"/>
              </w:rPr>
            </w:pPr>
            <w:r w:rsidRPr="00D91B8A">
              <w:rPr>
                <w:rFonts w:ascii="Candara" w:hAnsi="Candara"/>
                <w:b/>
                <w:sz w:val="24"/>
              </w:rPr>
              <w:t xml:space="preserve">Summer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C377E92" w14:textId="77777777" w:rsidR="00DE480A" w:rsidRPr="00C623B0" w:rsidRDefault="00DE480A" w:rsidP="00DE480A">
            <w:pPr>
              <w:jc w:val="center"/>
              <w:rPr>
                <w:rFonts w:ascii="Candara" w:hAnsi="Candara"/>
                <w:b/>
              </w:rPr>
            </w:pPr>
            <w:r w:rsidRPr="00C623B0">
              <w:rPr>
                <w:rFonts w:ascii="Candara" w:hAnsi="Candara"/>
                <w:b/>
              </w:rPr>
              <w:t>Fractions</w:t>
            </w:r>
          </w:p>
          <w:p w14:paraId="17FF6293" w14:textId="77777777" w:rsidR="00DE480A" w:rsidRPr="008057DE" w:rsidRDefault="00DE480A" w:rsidP="00DE480A">
            <w:pPr>
              <w:jc w:val="center"/>
              <w:rPr>
                <w:rFonts w:ascii="Candara" w:hAnsi="Candara"/>
              </w:rPr>
            </w:pPr>
            <w:r w:rsidRPr="00C623B0">
              <w:rPr>
                <w:rFonts w:ascii="Candara" w:hAnsi="Candara"/>
                <w:sz w:val="20"/>
              </w:rPr>
              <w:t>Multiplying proper fractions by whole numbers</w:t>
            </w:r>
            <w:r w:rsidRPr="00C623B0">
              <w:rPr>
                <w:rFonts w:ascii="Candara" w:hAnsi="Candara"/>
                <w:b/>
                <w:sz w:val="24"/>
              </w:rPr>
              <w:t xml:space="preserve"> </w:t>
            </w:r>
          </w:p>
          <w:p w14:paraId="73C5147F" w14:textId="61E9CEFF" w:rsidR="00DE480A" w:rsidRPr="00D91B8A" w:rsidRDefault="00DE480A" w:rsidP="00DE480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93" w:type="dxa"/>
            <w:gridSpan w:val="3"/>
            <w:shd w:val="clear" w:color="auto" w:fill="F7CAAC" w:themeFill="accent2" w:themeFillTint="66"/>
          </w:tcPr>
          <w:p w14:paraId="0D61D50E" w14:textId="77777777" w:rsidR="00DE480A" w:rsidRPr="00C623B0" w:rsidRDefault="00DE480A" w:rsidP="00DE480A">
            <w:pPr>
              <w:jc w:val="center"/>
              <w:rPr>
                <w:rFonts w:ascii="Candara" w:hAnsi="Candara"/>
                <w:b/>
              </w:rPr>
            </w:pPr>
            <w:r w:rsidRPr="00C623B0">
              <w:rPr>
                <w:rFonts w:ascii="Candara" w:hAnsi="Candara"/>
                <w:b/>
              </w:rPr>
              <w:t>Number: decimals</w:t>
            </w:r>
          </w:p>
          <w:p w14:paraId="7D372338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Read / write to 2dp</w:t>
            </w:r>
          </w:p>
          <w:p w14:paraId="474F10D5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Write as fractions</w:t>
            </w:r>
          </w:p>
          <w:p w14:paraId="3F458E06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 w:rsidRPr="00C623B0">
              <w:rPr>
                <w:rFonts w:ascii="Candara" w:hAnsi="Candara"/>
                <w:sz w:val="20"/>
              </w:rPr>
              <w:t>Order and compare</w:t>
            </w:r>
          </w:p>
          <w:p w14:paraId="6A66636E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Round to nearest whole and 1dp</w:t>
            </w:r>
          </w:p>
          <w:p w14:paraId="75015856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Read write order to 3dp</w:t>
            </w:r>
          </w:p>
          <w:p w14:paraId="60A86A13" w14:textId="77777777" w:rsidR="00DE480A" w:rsidRPr="00AE505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985" w:type="dxa"/>
            <w:gridSpan w:val="2"/>
            <w:shd w:val="clear" w:color="auto" w:fill="F7CAAC" w:themeFill="accent2" w:themeFillTint="66"/>
          </w:tcPr>
          <w:p w14:paraId="37C1F5B6" w14:textId="77777777" w:rsidR="00DE480A" w:rsidRDefault="00DE480A" w:rsidP="00DE480A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Decimals</w:t>
            </w:r>
          </w:p>
          <w:p w14:paraId="37FA4EAB" w14:textId="26FC14BF" w:rsidR="00DE480A" w:rsidRPr="00AE505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 w:rsidRPr="004F19D2">
              <w:rPr>
                <w:rFonts w:ascii="Candara" w:hAnsi="Candara"/>
                <w:bCs/>
                <w:sz w:val="20"/>
                <w:szCs w:val="20"/>
              </w:rPr>
              <w:t>Solve problems with number to 3dp</w:t>
            </w:r>
          </w:p>
        </w:tc>
        <w:tc>
          <w:tcPr>
            <w:tcW w:w="2168" w:type="dxa"/>
            <w:shd w:val="clear" w:color="auto" w:fill="F7CAAC" w:themeFill="accent2" w:themeFillTint="66"/>
          </w:tcPr>
          <w:p w14:paraId="2FB49DC2" w14:textId="77777777" w:rsidR="00DE480A" w:rsidRDefault="00DE480A" w:rsidP="00DE480A">
            <w:pPr>
              <w:jc w:val="center"/>
              <w:rPr>
                <w:rFonts w:ascii="Candara" w:hAnsi="Candara"/>
                <w:b/>
                <w:sz w:val="24"/>
              </w:rPr>
            </w:pPr>
            <w:r w:rsidRPr="00C623B0">
              <w:rPr>
                <w:rFonts w:ascii="Candara" w:hAnsi="Candara"/>
                <w:b/>
                <w:sz w:val="24"/>
              </w:rPr>
              <w:t>Percentages</w:t>
            </w:r>
          </w:p>
          <w:p w14:paraId="3F14E20F" w14:textId="77777777" w:rsidR="00DE480A" w:rsidRPr="00EA0D71" w:rsidRDefault="00DE480A" w:rsidP="00DE480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A0D71">
              <w:rPr>
                <w:rFonts w:ascii="Candara" w:hAnsi="Candara"/>
                <w:sz w:val="20"/>
                <w:szCs w:val="20"/>
              </w:rPr>
              <w:t>Understand %</w:t>
            </w:r>
          </w:p>
          <w:p w14:paraId="674C0A55" w14:textId="1F313756" w:rsidR="00DE480A" w:rsidRPr="004F19D2" w:rsidRDefault="00DE480A" w:rsidP="00DE480A">
            <w:pPr>
              <w:jc w:val="center"/>
              <w:rPr>
                <w:rFonts w:ascii="Candara" w:hAnsi="Candara"/>
                <w:b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</w:t>
            </w:r>
            <w:r w:rsidRPr="00EA0D71">
              <w:rPr>
                <w:rFonts w:ascii="Candara" w:hAnsi="Candara"/>
                <w:sz w:val="20"/>
                <w:szCs w:val="20"/>
              </w:rPr>
              <w:t>ite as fraction/decimal</w:t>
            </w:r>
          </w:p>
        </w:tc>
        <w:tc>
          <w:tcPr>
            <w:tcW w:w="1801" w:type="dxa"/>
            <w:shd w:val="clear" w:color="auto" w:fill="F7CAAC" w:themeFill="accent2" w:themeFillTint="66"/>
          </w:tcPr>
          <w:p w14:paraId="3E24A892" w14:textId="77777777" w:rsidR="00DE480A" w:rsidRDefault="00DE480A" w:rsidP="00DE480A">
            <w:pPr>
              <w:jc w:val="center"/>
              <w:rPr>
                <w:rFonts w:ascii="Candara" w:hAnsi="Candara"/>
                <w:b/>
                <w:sz w:val="24"/>
              </w:rPr>
            </w:pPr>
            <w:r w:rsidRPr="003D5E85">
              <w:rPr>
                <w:rFonts w:ascii="Candara" w:hAnsi="Candara"/>
                <w:b/>
                <w:sz w:val="24"/>
              </w:rPr>
              <w:t xml:space="preserve">Statistics </w:t>
            </w:r>
          </w:p>
          <w:p w14:paraId="1F63CA13" w14:textId="5E6998BF" w:rsidR="00DE480A" w:rsidRDefault="00DE480A" w:rsidP="00DE480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3B650B">
              <w:rPr>
                <w:rFonts w:ascii="Candara" w:hAnsi="Candara"/>
                <w:sz w:val="20"/>
                <w:szCs w:val="20"/>
              </w:rPr>
              <w:t>Problem solving – line graphs</w:t>
            </w:r>
          </w:p>
          <w:p w14:paraId="1415C084" w14:textId="2187355D" w:rsidR="00B71DCC" w:rsidRDefault="00B71DCC" w:rsidP="00DE480A">
            <w:pPr>
              <w:jc w:val="center"/>
              <w:rPr>
                <w:rFonts w:ascii="Candara" w:hAnsi="Candara"/>
                <w:sz w:val="20"/>
                <w:szCs w:val="20"/>
              </w:rPr>
            </w:pPr>
            <w:bookmarkStart w:id="0" w:name="_GoBack"/>
            <w:bookmarkEnd w:id="0"/>
          </w:p>
          <w:p w14:paraId="5B16E71B" w14:textId="1E1DF6E2" w:rsidR="00B71DCC" w:rsidRPr="00B71DCC" w:rsidRDefault="00B71DCC" w:rsidP="00DE480A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B71DCC">
              <w:rPr>
                <w:rFonts w:ascii="Candara" w:hAnsi="Candara"/>
                <w:b/>
                <w:sz w:val="20"/>
                <w:szCs w:val="20"/>
              </w:rPr>
              <w:t>Measure</w:t>
            </w:r>
          </w:p>
          <w:p w14:paraId="25B14B56" w14:textId="77777777" w:rsidR="00B71DCC" w:rsidRDefault="00B71DCC" w:rsidP="00DE480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Perimeter </w:t>
            </w:r>
          </w:p>
          <w:p w14:paraId="1B095C58" w14:textId="119F440C" w:rsidR="00B71DCC" w:rsidRDefault="00B71DCC" w:rsidP="00DE480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Composite</w:t>
            </w:r>
          </w:p>
          <w:p w14:paraId="7E94EB74" w14:textId="110F8260" w:rsidR="00B71DCC" w:rsidRPr="003B650B" w:rsidRDefault="00B71DCC" w:rsidP="00DE480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rectilinear shapes</w:t>
            </w:r>
          </w:p>
          <w:p w14:paraId="524BF6FE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</w:p>
          <w:p w14:paraId="60307DD2" w14:textId="0C790AE0" w:rsidR="00DE480A" w:rsidRPr="00AE505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1842" w:type="dxa"/>
            <w:gridSpan w:val="3"/>
            <w:shd w:val="clear" w:color="auto" w:fill="F7CAAC" w:themeFill="accent2" w:themeFillTint="66"/>
          </w:tcPr>
          <w:p w14:paraId="474F620A" w14:textId="77777777" w:rsidR="00DE480A" w:rsidRDefault="00DE480A" w:rsidP="00DE480A">
            <w:pPr>
              <w:jc w:val="center"/>
              <w:rPr>
                <w:rFonts w:ascii="Candara" w:hAnsi="Candara"/>
                <w:b/>
                <w:sz w:val="24"/>
              </w:rPr>
            </w:pPr>
            <w:r>
              <w:rPr>
                <w:rFonts w:ascii="Candara" w:hAnsi="Candara"/>
                <w:b/>
                <w:sz w:val="24"/>
              </w:rPr>
              <w:t>Measure</w:t>
            </w:r>
          </w:p>
          <w:p w14:paraId="4B70E576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Convert metric (relate to x ÷ 10,100,1000)</w:t>
            </w:r>
          </w:p>
          <w:p w14:paraId="451FB2D0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Convert metric and imperial</w:t>
            </w:r>
          </w:p>
          <w:p w14:paraId="0F9BBD9A" w14:textId="6C1BB252" w:rsidR="00DE480A" w:rsidRPr="003D5E85" w:rsidRDefault="00DE480A" w:rsidP="00DE480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sz w:val="20"/>
              </w:rPr>
              <w:t>Solve problems with all measure</w:t>
            </w:r>
          </w:p>
        </w:tc>
        <w:tc>
          <w:tcPr>
            <w:tcW w:w="2127" w:type="dxa"/>
            <w:gridSpan w:val="3"/>
            <w:shd w:val="clear" w:color="auto" w:fill="F7CAAC" w:themeFill="accent2" w:themeFillTint="66"/>
          </w:tcPr>
          <w:p w14:paraId="2CAD622E" w14:textId="77777777" w:rsidR="00DE480A" w:rsidRPr="00C623B0" w:rsidRDefault="00DE480A" w:rsidP="00DE480A">
            <w:pPr>
              <w:jc w:val="center"/>
              <w:rPr>
                <w:rFonts w:ascii="Candara" w:hAnsi="Candara"/>
                <w:b/>
                <w:sz w:val="24"/>
              </w:rPr>
            </w:pPr>
            <w:r w:rsidRPr="00C623B0">
              <w:rPr>
                <w:rFonts w:ascii="Candara" w:hAnsi="Candara"/>
                <w:b/>
                <w:sz w:val="24"/>
              </w:rPr>
              <w:t>Geometry</w:t>
            </w:r>
          </w:p>
          <w:p w14:paraId="129C59D4" w14:textId="590854D9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</w:rPr>
              <w:t>Properties 2</w:t>
            </w:r>
            <w:r w:rsidRPr="00C623B0">
              <w:rPr>
                <w:rFonts w:ascii="Candara" w:hAnsi="Candara"/>
                <w:sz w:val="20"/>
              </w:rPr>
              <w:t>d shape</w:t>
            </w:r>
          </w:p>
          <w:p w14:paraId="2FABF4A8" w14:textId="279FA5C8" w:rsidR="00B71DCC" w:rsidRDefault="00B71DCC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3d shapes</w:t>
            </w:r>
          </w:p>
          <w:p w14:paraId="32A7BC27" w14:textId="08C09039" w:rsidR="00B71DCC" w:rsidRDefault="00B71DCC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Nets</w:t>
            </w:r>
          </w:p>
          <w:p w14:paraId="132EC8B3" w14:textId="77777777" w:rsidR="00DE480A" w:rsidRPr="00C623B0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Regular irregular polygons</w:t>
            </w:r>
          </w:p>
          <w:p w14:paraId="04D634BA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Draw and measure a</w:t>
            </w:r>
            <w:r w:rsidRPr="00C623B0">
              <w:rPr>
                <w:rFonts w:ascii="Candara" w:hAnsi="Candara"/>
                <w:sz w:val="20"/>
              </w:rPr>
              <w:t>ngles</w:t>
            </w:r>
          </w:p>
          <w:p w14:paraId="28B171CE" w14:textId="77777777" w:rsidR="00DE480A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Identify angles</w:t>
            </w:r>
          </w:p>
          <w:p w14:paraId="05936F9E" w14:textId="23FBC31E" w:rsidR="00DE480A" w:rsidRPr="00B7494F" w:rsidRDefault="00DE480A" w:rsidP="00DE480A">
            <w:pPr>
              <w:jc w:val="center"/>
              <w:rPr>
                <w:rFonts w:ascii="Candara" w:hAnsi="Candara"/>
              </w:rPr>
            </w:pPr>
          </w:p>
        </w:tc>
      </w:tr>
      <w:tr w:rsidR="00DE480A" w14:paraId="225B8507" w14:textId="77777777" w:rsidTr="0015430B">
        <w:trPr>
          <w:trHeight w:val="311"/>
        </w:trPr>
        <w:tc>
          <w:tcPr>
            <w:tcW w:w="15730" w:type="dxa"/>
            <w:gridSpan w:val="15"/>
            <w:shd w:val="clear" w:color="auto" w:fill="BDD6EE" w:themeFill="accent1" w:themeFillTint="66"/>
          </w:tcPr>
          <w:p w14:paraId="1871AF00" w14:textId="77777777" w:rsidR="00DE480A" w:rsidRPr="00D91B8A" w:rsidRDefault="00DE480A" w:rsidP="00DE480A">
            <w:pPr>
              <w:jc w:val="center"/>
              <w:rPr>
                <w:rFonts w:ascii="Candara" w:hAnsi="Candara"/>
              </w:rPr>
            </w:pPr>
            <w:r w:rsidRPr="00A870E6">
              <w:rPr>
                <w:rFonts w:ascii="Candara" w:hAnsi="Candara"/>
                <w:sz w:val="20"/>
              </w:rPr>
              <w:t>Reasoning and problem solving</w:t>
            </w:r>
          </w:p>
          <w:p w14:paraId="17794512" w14:textId="287D3D07" w:rsidR="00DE480A" w:rsidRPr="004F19D2" w:rsidRDefault="00DE480A" w:rsidP="00DE480A">
            <w:pPr>
              <w:jc w:val="center"/>
              <w:rPr>
                <w:rFonts w:ascii="Candara" w:hAnsi="Candara"/>
                <w:sz w:val="20"/>
              </w:rPr>
            </w:pPr>
            <w:r w:rsidRPr="00A870E6">
              <w:rPr>
                <w:rFonts w:ascii="Candara" w:hAnsi="Candara"/>
                <w:sz w:val="20"/>
              </w:rPr>
              <w:lastRenderedPageBreak/>
              <w:t xml:space="preserve">Include measurement – </w:t>
            </w:r>
            <w:r>
              <w:rPr>
                <w:rFonts w:ascii="Candara" w:hAnsi="Candara"/>
                <w:sz w:val="20"/>
              </w:rPr>
              <w:t>all contexts</w:t>
            </w:r>
          </w:p>
        </w:tc>
      </w:tr>
    </w:tbl>
    <w:p w14:paraId="2C0B2DF1" w14:textId="77777777" w:rsidR="00F270D5" w:rsidRDefault="00B71DCC"/>
    <w:sectPr w:rsidR="00F270D5" w:rsidSect="00D91B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A1"/>
    <w:rsid w:val="00014679"/>
    <w:rsid w:val="000C40D7"/>
    <w:rsid w:val="00186D29"/>
    <w:rsid w:val="001A283C"/>
    <w:rsid w:val="002E75A4"/>
    <w:rsid w:val="002F579E"/>
    <w:rsid w:val="00340DB7"/>
    <w:rsid w:val="00383079"/>
    <w:rsid w:val="003B650B"/>
    <w:rsid w:val="003D5E85"/>
    <w:rsid w:val="00466BEF"/>
    <w:rsid w:val="00494DA1"/>
    <w:rsid w:val="004C1FE5"/>
    <w:rsid w:val="004F19D2"/>
    <w:rsid w:val="00512218"/>
    <w:rsid w:val="00616EE4"/>
    <w:rsid w:val="006372D9"/>
    <w:rsid w:val="006E314C"/>
    <w:rsid w:val="007964CD"/>
    <w:rsid w:val="007A0854"/>
    <w:rsid w:val="007C0FC8"/>
    <w:rsid w:val="008057DE"/>
    <w:rsid w:val="00850FE1"/>
    <w:rsid w:val="00867B08"/>
    <w:rsid w:val="008E0BC2"/>
    <w:rsid w:val="00AE505A"/>
    <w:rsid w:val="00B11174"/>
    <w:rsid w:val="00B71DCC"/>
    <w:rsid w:val="00B7494F"/>
    <w:rsid w:val="00BB2E09"/>
    <w:rsid w:val="00BD3493"/>
    <w:rsid w:val="00C427A0"/>
    <w:rsid w:val="00C623B0"/>
    <w:rsid w:val="00D044D3"/>
    <w:rsid w:val="00D641D4"/>
    <w:rsid w:val="00D91B8A"/>
    <w:rsid w:val="00DC7306"/>
    <w:rsid w:val="00DE480A"/>
    <w:rsid w:val="00E2329D"/>
    <w:rsid w:val="00EA0D71"/>
    <w:rsid w:val="00ED3C50"/>
    <w:rsid w:val="00F7614C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4499"/>
  <w15:docId w15:val="{C8EFEAB3-810F-492F-92FD-AE84D252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LewtasS</dc:creator>
  <cp:lastModifiedBy>chris turner</cp:lastModifiedBy>
  <cp:revision>16</cp:revision>
  <cp:lastPrinted>2018-07-26T12:59:00Z</cp:lastPrinted>
  <dcterms:created xsi:type="dcterms:W3CDTF">2024-01-06T17:42:00Z</dcterms:created>
  <dcterms:modified xsi:type="dcterms:W3CDTF">2024-01-07T16:11:00Z</dcterms:modified>
</cp:coreProperties>
</file>