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70" w:type="dxa"/>
        <w:tblLayout w:type="fixed"/>
        <w:tblLook w:val="04A0" w:firstRow="1" w:lastRow="0" w:firstColumn="1" w:lastColumn="0" w:noHBand="0" w:noVBand="1"/>
      </w:tblPr>
      <w:tblGrid>
        <w:gridCol w:w="698"/>
        <w:gridCol w:w="2359"/>
        <w:gridCol w:w="537"/>
        <w:gridCol w:w="1788"/>
        <w:gridCol w:w="567"/>
        <w:gridCol w:w="2253"/>
        <w:gridCol w:w="1858"/>
        <w:gridCol w:w="425"/>
        <w:gridCol w:w="1843"/>
        <w:gridCol w:w="6"/>
        <w:gridCol w:w="1936"/>
      </w:tblGrid>
      <w:tr w:rsidR="007F36E3" w:rsidRPr="007F36E3" w:rsidTr="00A91A53">
        <w:trPr>
          <w:trHeight w:val="416"/>
        </w:trPr>
        <w:tc>
          <w:tcPr>
            <w:tcW w:w="14270" w:type="dxa"/>
            <w:gridSpan w:val="11"/>
            <w:shd w:val="clear" w:color="auto" w:fill="F2F2F2" w:themeFill="background1" w:themeFillShade="F2"/>
            <w:vAlign w:val="center"/>
          </w:tcPr>
          <w:p w:rsidR="007F36E3" w:rsidRPr="007F36E3" w:rsidRDefault="007F36E3" w:rsidP="00D1398F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36"/>
                <w:szCs w:val="28"/>
              </w:rPr>
              <w:t xml:space="preserve">Maths </w:t>
            </w:r>
            <w:r w:rsidRPr="007F36E3">
              <w:rPr>
                <w:rFonts w:ascii="Century Gothic" w:hAnsi="Century Gothic" w:cs="Arial"/>
                <w:b/>
                <w:sz w:val="36"/>
                <w:szCs w:val="28"/>
              </w:rPr>
              <w:t>Year 3</w:t>
            </w:r>
            <w:r>
              <w:rPr>
                <w:rFonts w:ascii="Century Gothic" w:hAnsi="Century Gothic" w:cs="Arial"/>
                <w:b/>
                <w:sz w:val="36"/>
                <w:szCs w:val="28"/>
              </w:rPr>
              <w:t xml:space="preserve">: </w:t>
            </w:r>
            <w:r w:rsidRPr="007F36E3">
              <w:rPr>
                <w:rFonts w:ascii="Century Gothic" w:hAnsi="Century Gothic" w:cs="Arial"/>
                <w:sz w:val="36"/>
                <w:szCs w:val="28"/>
              </w:rPr>
              <w:t>Long Term Overview</w:t>
            </w:r>
            <w:r>
              <w:rPr>
                <w:rFonts w:ascii="Century Gothic" w:hAnsi="Century Gothic" w:cs="Arial"/>
                <w:b/>
                <w:sz w:val="36"/>
                <w:szCs w:val="28"/>
              </w:rPr>
              <w:t xml:space="preserve"> </w:t>
            </w:r>
            <w:r w:rsidR="00D1398F">
              <w:rPr>
                <w:rFonts w:ascii="Century Gothic" w:hAnsi="Century Gothic" w:cs="Arial"/>
                <w:sz w:val="36"/>
                <w:szCs w:val="28"/>
              </w:rPr>
              <w:t>23/24</w:t>
            </w:r>
          </w:p>
        </w:tc>
      </w:tr>
      <w:tr w:rsidR="003B0182" w:rsidRPr="007F36E3" w:rsidTr="00A91A53">
        <w:trPr>
          <w:cantSplit/>
          <w:trHeight w:val="2123"/>
        </w:trPr>
        <w:tc>
          <w:tcPr>
            <w:tcW w:w="698" w:type="dxa"/>
            <w:vMerge w:val="restart"/>
            <w:shd w:val="clear" w:color="auto" w:fill="BEFCB6"/>
            <w:textDirection w:val="btLr"/>
            <w:vAlign w:val="center"/>
          </w:tcPr>
          <w:p w:rsidR="003B0182" w:rsidRPr="007F36E3" w:rsidRDefault="003B018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7F36E3">
              <w:rPr>
                <w:rFonts w:ascii="Century Gothic" w:hAnsi="Century Gothic" w:cs="Arial"/>
                <w:b/>
                <w:sz w:val="36"/>
              </w:rPr>
              <w:t>Autumn</w:t>
            </w:r>
            <w:r w:rsidRPr="007F36E3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2896" w:type="dxa"/>
            <w:gridSpan w:val="2"/>
            <w:shd w:val="clear" w:color="auto" w:fill="BEFCB6"/>
            <w:vAlign w:val="center"/>
          </w:tcPr>
          <w:p w:rsidR="003B0182" w:rsidRPr="007F36E3" w:rsidRDefault="003B0182" w:rsidP="007F36E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F36E3">
              <w:rPr>
                <w:rFonts w:ascii="Century Gothic" w:hAnsi="Century Gothic"/>
                <w:b/>
                <w:sz w:val="24"/>
              </w:rPr>
              <w:t>Number: Place Value</w:t>
            </w:r>
          </w:p>
        </w:tc>
        <w:tc>
          <w:tcPr>
            <w:tcW w:w="4608" w:type="dxa"/>
            <w:gridSpan w:val="3"/>
            <w:shd w:val="clear" w:color="auto" w:fill="BEFCB6"/>
            <w:vAlign w:val="center"/>
          </w:tcPr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Number: Addition and Subtraction</w:t>
            </w:r>
            <w:r>
              <w:rPr>
                <w:rFonts w:ascii="Century Gothic" w:hAnsi="Century Gothic" w:cs="Arial"/>
                <w:b/>
              </w:rPr>
              <w:br/>
            </w:r>
            <w:r w:rsidRPr="008D75DE">
              <w:rPr>
                <w:rFonts w:ascii="Century Gothic" w:hAnsi="Century Gothic" w:cs="Arial"/>
              </w:rPr>
              <w:t>(</w:t>
            </w:r>
            <w:r w:rsidRPr="008D75DE">
              <w:rPr>
                <w:rFonts w:ascii="Century Gothic" w:hAnsi="Century Gothic" w:cs="Arial"/>
                <w:sz w:val="20"/>
              </w:rPr>
              <w:t>up to) 3 digit + ones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sz w:val="20"/>
              </w:rPr>
              <w:t>(up to) 3 digit + tens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sz w:val="20"/>
              </w:rPr>
              <w:t>(up to) 3 digit + hundreds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sz w:val="20"/>
              </w:rPr>
              <w:t>(up to) 3 digit - ones</w:t>
            </w:r>
          </w:p>
          <w:p w:rsidR="003B0182" w:rsidRPr="007F36E3" w:rsidRDefault="003B0182" w:rsidP="008D75DE">
            <w:pPr>
              <w:jc w:val="center"/>
              <w:rPr>
                <w:rFonts w:ascii="Century Gothic" w:hAnsi="Century Gothic" w:cs="Arial"/>
                <w:b/>
              </w:rPr>
            </w:pPr>
            <w:r w:rsidRPr="008D75DE">
              <w:rPr>
                <w:rFonts w:ascii="Century Gothic" w:hAnsi="Century Gothic" w:cs="Arial"/>
                <w:sz w:val="20"/>
              </w:rPr>
              <w:t xml:space="preserve">(up to) 3 digit - tens (up to) </w:t>
            </w:r>
            <w:bookmarkStart w:id="0" w:name="_GoBack"/>
            <w:bookmarkEnd w:id="0"/>
            <w:r w:rsidRPr="008D75DE">
              <w:rPr>
                <w:rFonts w:ascii="Century Gothic" w:hAnsi="Century Gothic" w:cs="Arial"/>
                <w:sz w:val="20"/>
              </w:rPr>
              <w:t>3 digit - hundreds</w:t>
            </w:r>
          </w:p>
        </w:tc>
        <w:tc>
          <w:tcPr>
            <w:tcW w:w="4132" w:type="dxa"/>
            <w:gridSpan w:val="4"/>
            <w:shd w:val="clear" w:color="auto" w:fill="BEFCB6"/>
            <w:vAlign w:val="center"/>
          </w:tcPr>
          <w:p w:rsidR="003B0182" w:rsidRPr="008D75DE" w:rsidRDefault="003B0182" w:rsidP="007F36E3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Number: Multiplication and Division</w:t>
            </w:r>
          </w:p>
          <w:p w:rsidR="005F0009" w:rsidRPr="008D75DE" w:rsidRDefault="003B0182" w:rsidP="005F0009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sz w:val="20"/>
              </w:rPr>
              <w:t xml:space="preserve">2 5 10 </w:t>
            </w:r>
            <w:r w:rsidR="005F0009">
              <w:rPr>
                <w:rFonts w:ascii="Century Gothic" w:hAnsi="Century Gothic" w:cs="Arial"/>
                <w:sz w:val="20"/>
              </w:rPr>
              <w:t xml:space="preserve">times and divide </w:t>
            </w:r>
            <w:r w:rsidRPr="008D75DE">
              <w:rPr>
                <w:rFonts w:ascii="Century Gothic" w:hAnsi="Century Gothic" w:cs="Arial"/>
                <w:sz w:val="20"/>
              </w:rPr>
              <w:t xml:space="preserve">facts </w:t>
            </w:r>
            <w:r w:rsidRPr="008D75DE">
              <w:rPr>
                <w:rFonts w:ascii="Century Gothic" w:hAnsi="Century Gothic" w:cs="Arial"/>
                <w:sz w:val="20"/>
              </w:rPr>
              <w:br/>
            </w:r>
            <w:r w:rsidR="00F73D90" w:rsidRPr="008D75DE">
              <w:rPr>
                <w:rFonts w:ascii="Century Gothic" w:hAnsi="Century Gothic" w:cs="Arial"/>
                <w:sz w:val="20"/>
              </w:rPr>
              <w:t xml:space="preserve">Count in </w:t>
            </w:r>
            <w:r w:rsidR="00F73D90">
              <w:rPr>
                <w:rFonts w:ascii="Century Gothic" w:hAnsi="Century Gothic" w:cs="Arial"/>
                <w:sz w:val="20"/>
              </w:rPr>
              <w:t xml:space="preserve">3s, </w:t>
            </w:r>
            <w:r w:rsidR="00F73D90" w:rsidRPr="008D75DE">
              <w:rPr>
                <w:rFonts w:ascii="Century Gothic" w:hAnsi="Century Gothic" w:cs="Arial"/>
                <w:sz w:val="20"/>
              </w:rPr>
              <w:t>4s 8s 50s from 0</w:t>
            </w:r>
            <w:r w:rsidR="005F0009">
              <w:rPr>
                <w:rFonts w:ascii="Century Gothic" w:hAnsi="Century Gothic" w:cs="Arial"/>
                <w:sz w:val="20"/>
              </w:rPr>
              <w:br/>
            </w:r>
            <w:r w:rsidR="005F0009" w:rsidRPr="008D75DE">
              <w:rPr>
                <w:rFonts w:ascii="Century Gothic" w:hAnsi="Century Gothic" w:cs="Arial"/>
                <w:sz w:val="20"/>
              </w:rPr>
              <w:t>3x 4x 8x facts</w:t>
            </w:r>
          </w:p>
          <w:p w:rsidR="00F73D90" w:rsidRPr="008D75DE" w:rsidRDefault="00F73D90" w:rsidP="005F0009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F73D90" w:rsidRPr="007F36E3" w:rsidRDefault="00F73D90" w:rsidP="00BA584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36" w:type="dxa"/>
            <w:shd w:val="clear" w:color="auto" w:fill="BEFCB6"/>
            <w:vAlign w:val="center"/>
          </w:tcPr>
          <w:p w:rsidR="003B0182" w:rsidRPr="008D75DE" w:rsidRDefault="003B0182" w:rsidP="007F36E3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3B0182" w:rsidRPr="007F36E3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3B0182" w:rsidRPr="007F36E3" w:rsidRDefault="003B0182" w:rsidP="007F36E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</w:rPr>
              <w:t>Mass</w:t>
            </w:r>
          </w:p>
        </w:tc>
      </w:tr>
      <w:tr w:rsidR="00A91A53" w:rsidRPr="007F36E3" w:rsidTr="00E863D6">
        <w:trPr>
          <w:trHeight w:val="481"/>
        </w:trPr>
        <w:tc>
          <w:tcPr>
            <w:tcW w:w="698" w:type="dxa"/>
            <w:vMerge/>
            <w:shd w:val="clear" w:color="auto" w:fill="BEFCB6"/>
            <w:vAlign w:val="center"/>
          </w:tcPr>
          <w:p w:rsidR="00A91A53" w:rsidRPr="007F36E3" w:rsidRDefault="00A91A53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A91A53" w:rsidRPr="00A91A53" w:rsidRDefault="00A91A53" w:rsidP="007F36E3">
            <w:pPr>
              <w:jc w:val="center"/>
              <w:rPr>
                <w:rFonts w:ascii="Century Gothic" w:hAnsi="Century Gothic" w:cs="Arial"/>
              </w:rPr>
            </w:pPr>
            <w:r w:rsidRPr="00A91A53">
              <w:rPr>
                <w:rFonts w:ascii="Century Gothic" w:hAnsi="Century Gothic" w:cs="Arial"/>
                <w:sz w:val="24"/>
              </w:rPr>
              <w:t>Problem Solving and Reasoning</w:t>
            </w:r>
          </w:p>
        </w:tc>
      </w:tr>
      <w:tr w:rsidR="003B0182" w:rsidRPr="007F36E3" w:rsidTr="00806136">
        <w:trPr>
          <w:cantSplit/>
          <w:trHeight w:val="2301"/>
        </w:trPr>
        <w:tc>
          <w:tcPr>
            <w:tcW w:w="698" w:type="dxa"/>
            <w:vMerge w:val="restart"/>
            <w:shd w:val="clear" w:color="auto" w:fill="FFFF8F"/>
            <w:textDirection w:val="btLr"/>
            <w:vAlign w:val="center"/>
          </w:tcPr>
          <w:p w:rsidR="003B0182" w:rsidRPr="007F36E3" w:rsidRDefault="003B018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7F36E3">
              <w:rPr>
                <w:rFonts w:ascii="Century Gothic" w:hAnsi="Century Gothic" w:cs="Arial"/>
                <w:b/>
                <w:sz w:val="36"/>
              </w:rPr>
              <w:t>Spring</w:t>
            </w:r>
          </w:p>
        </w:tc>
        <w:tc>
          <w:tcPr>
            <w:tcW w:w="2896" w:type="dxa"/>
            <w:gridSpan w:val="2"/>
            <w:shd w:val="clear" w:color="auto" w:fill="FFFF8F"/>
            <w:vAlign w:val="center"/>
          </w:tcPr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Fractions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D75DE">
              <w:rPr>
                <w:rFonts w:ascii="Century Gothic" w:hAnsi="Century Gothic" w:cs="Arial"/>
                <w:sz w:val="20"/>
                <w:szCs w:val="20"/>
              </w:rPr>
              <w:t>Find fractions of shapes, amounts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D75DE">
              <w:rPr>
                <w:rFonts w:ascii="Century Gothic" w:hAnsi="Century Gothic" w:cs="Arial"/>
                <w:sz w:val="20"/>
                <w:szCs w:val="20"/>
              </w:rPr>
              <w:t>Recognise and use fractions as numbers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D75DE">
              <w:rPr>
                <w:rFonts w:ascii="Century Gothic" w:hAnsi="Century Gothic" w:cs="Arial"/>
                <w:sz w:val="20"/>
                <w:szCs w:val="20"/>
              </w:rPr>
              <w:t>Compare and order fractions</w:t>
            </w:r>
          </w:p>
          <w:p w:rsidR="003B0182" w:rsidRPr="005F0009" w:rsidRDefault="003B0182" w:rsidP="008D75DE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</w:tc>
        <w:tc>
          <w:tcPr>
            <w:tcW w:w="1788" w:type="dxa"/>
            <w:shd w:val="clear" w:color="auto" w:fill="FFFF8F"/>
            <w:vAlign w:val="center"/>
          </w:tcPr>
          <w:p w:rsidR="00A91A53" w:rsidRPr="003B0182" w:rsidRDefault="00A91A53" w:rsidP="00A91A53">
            <w:pPr>
              <w:jc w:val="center"/>
              <w:rPr>
                <w:rFonts w:ascii="Century Gothic" w:hAnsi="Century Gothic" w:cstheme="minorHAnsi"/>
                <w:b/>
                <w:sz w:val="24"/>
              </w:rPr>
            </w:pPr>
            <w:r w:rsidRPr="003B0182">
              <w:rPr>
                <w:rFonts w:ascii="Century Gothic" w:hAnsi="Century Gothic" w:cstheme="minorHAnsi"/>
                <w:b/>
                <w:sz w:val="24"/>
              </w:rPr>
              <w:t>Addition and Subtraction</w:t>
            </w:r>
          </w:p>
          <w:p w:rsidR="00835F5F" w:rsidRDefault="00835F5F" w:rsidP="00A91A53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H</w:t>
            </w:r>
            <w:r w:rsidR="00A91A53" w:rsidRPr="003B0182">
              <w:rPr>
                <w:rFonts w:ascii="Century Gothic" w:hAnsi="Century Gothic" w:cstheme="minorHAnsi"/>
                <w:sz w:val="20"/>
              </w:rPr>
              <w:t xml:space="preserve">TO+ </w:t>
            </w:r>
            <w:r>
              <w:rPr>
                <w:rFonts w:ascii="Century Gothic" w:hAnsi="Century Gothic" w:cstheme="minorHAnsi"/>
                <w:sz w:val="20"/>
              </w:rPr>
              <w:t>H</w:t>
            </w:r>
            <w:r w:rsidR="00A91A53" w:rsidRPr="003B0182">
              <w:rPr>
                <w:rFonts w:ascii="Century Gothic" w:hAnsi="Century Gothic" w:cstheme="minorHAnsi"/>
                <w:sz w:val="20"/>
              </w:rPr>
              <w:t xml:space="preserve">TO crossing </w:t>
            </w:r>
          </w:p>
          <w:p w:rsidR="00A91A53" w:rsidRPr="003B0182" w:rsidRDefault="00835F5F" w:rsidP="00A91A53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H</w:t>
            </w:r>
            <w:r w:rsidR="00A91A53" w:rsidRPr="003B0182">
              <w:rPr>
                <w:rFonts w:ascii="Century Gothic" w:hAnsi="Century Gothic" w:cstheme="minorHAnsi"/>
                <w:sz w:val="20"/>
              </w:rPr>
              <w:t xml:space="preserve">TO – </w:t>
            </w:r>
            <w:r>
              <w:rPr>
                <w:rFonts w:ascii="Century Gothic" w:hAnsi="Century Gothic" w:cstheme="minorHAnsi"/>
                <w:sz w:val="20"/>
              </w:rPr>
              <w:t xml:space="preserve">HTO </w:t>
            </w:r>
            <w:r w:rsidR="00A91A53" w:rsidRPr="003B0182">
              <w:rPr>
                <w:rFonts w:ascii="Century Gothic" w:hAnsi="Century Gothic" w:cstheme="minorHAnsi"/>
                <w:sz w:val="20"/>
              </w:rPr>
              <w:t xml:space="preserve"> </w:t>
            </w:r>
          </w:p>
          <w:p w:rsidR="003B0182" w:rsidRPr="008D75DE" w:rsidRDefault="003B0182" w:rsidP="007F36E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20" w:type="dxa"/>
            <w:gridSpan w:val="2"/>
            <w:shd w:val="clear" w:color="auto" w:fill="FFFF8F"/>
            <w:vAlign w:val="center"/>
          </w:tcPr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3B0182" w:rsidRPr="008D75DE" w:rsidRDefault="003B0182" w:rsidP="008D75DE">
            <w:pPr>
              <w:jc w:val="center"/>
              <w:rPr>
                <w:rFonts w:ascii="Century Gothic" w:hAnsi="Century Gothic" w:cs="Arial"/>
              </w:rPr>
            </w:pPr>
            <w:r w:rsidRPr="008D75DE">
              <w:rPr>
                <w:rFonts w:ascii="Century Gothic" w:hAnsi="Century Gothic" w:cs="Arial"/>
                <w:sz w:val="20"/>
              </w:rPr>
              <w:t>Length and Perimeter</w:t>
            </w:r>
          </w:p>
        </w:tc>
        <w:tc>
          <w:tcPr>
            <w:tcW w:w="2283" w:type="dxa"/>
            <w:gridSpan w:val="2"/>
            <w:shd w:val="clear" w:color="auto" w:fill="FFFF8F"/>
            <w:vAlign w:val="center"/>
          </w:tcPr>
          <w:p w:rsidR="003B0182" w:rsidRPr="003B0182" w:rsidRDefault="003B0182" w:rsidP="003B018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B0182">
              <w:rPr>
                <w:rFonts w:ascii="Century Gothic" w:hAnsi="Century Gothic"/>
                <w:b/>
                <w:sz w:val="24"/>
              </w:rPr>
              <w:t>Statistics</w:t>
            </w:r>
          </w:p>
          <w:p w:rsidR="003B0182" w:rsidRPr="007F36E3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  <w:shd w:val="clear" w:color="auto" w:fill="FFFF8F"/>
            <w:vAlign w:val="center"/>
          </w:tcPr>
          <w:p w:rsidR="00806136" w:rsidRPr="00130C3E" w:rsidRDefault="00806136" w:rsidP="0080613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130C3E">
              <w:rPr>
                <w:rFonts w:ascii="Century Gothic" w:hAnsi="Century Gothic" w:cs="Arial"/>
                <w:b/>
                <w:sz w:val="24"/>
              </w:rPr>
              <w:t>Multiplication and Division</w:t>
            </w:r>
          </w:p>
          <w:p w:rsidR="00806136" w:rsidRPr="008D75DE" w:rsidRDefault="00806136" w:rsidP="00806136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D75DE">
              <w:rPr>
                <w:rFonts w:ascii="Century Gothic" w:hAnsi="Century Gothic" w:cs="Arial"/>
                <w:sz w:val="20"/>
              </w:rPr>
              <w:t>3x 4x 8x facts</w:t>
            </w:r>
          </w:p>
          <w:p w:rsidR="00806136" w:rsidRPr="00130C3E" w:rsidRDefault="00806136" w:rsidP="00806136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130C3E">
              <w:rPr>
                <w:rFonts w:ascii="Century Gothic" w:hAnsi="Century Gothic" w:cs="Arial"/>
                <w:sz w:val="20"/>
              </w:rPr>
              <w:t xml:space="preserve">TO X O </w:t>
            </w:r>
          </w:p>
          <w:p w:rsidR="00806136" w:rsidRPr="004152B1" w:rsidRDefault="00806136" w:rsidP="00A91A53">
            <w:pPr>
              <w:jc w:val="center"/>
              <w:rPr>
                <w:rFonts w:ascii="Candara" w:hAnsi="Candara"/>
                <w:bCs/>
                <w:sz w:val="20"/>
              </w:rPr>
            </w:pPr>
          </w:p>
          <w:p w:rsidR="003B0182" w:rsidRPr="007F36E3" w:rsidRDefault="003B0182" w:rsidP="00A91A5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42" w:type="dxa"/>
            <w:gridSpan w:val="2"/>
            <w:shd w:val="clear" w:color="auto" w:fill="FFFF8F"/>
            <w:vAlign w:val="center"/>
          </w:tcPr>
          <w:p w:rsidR="003B0182" w:rsidRPr="008D75DE" w:rsidRDefault="003B0182" w:rsidP="003B0182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8D75DE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3B0182" w:rsidRPr="007F36E3" w:rsidRDefault="003B0182" w:rsidP="003B0182">
            <w:pPr>
              <w:jc w:val="center"/>
              <w:rPr>
                <w:rFonts w:ascii="Century Gothic" w:hAnsi="Century Gothic" w:cs="Arial"/>
                <w:b/>
              </w:rPr>
            </w:pPr>
            <w:r w:rsidRPr="008D75DE">
              <w:rPr>
                <w:rFonts w:ascii="Century Gothic" w:hAnsi="Century Gothic" w:cs="Arial"/>
                <w:sz w:val="20"/>
              </w:rPr>
              <w:t>Money</w:t>
            </w:r>
          </w:p>
        </w:tc>
      </w:tr>
      <w:tr w:rsidR="003B0182" w:rsidRPr="007F36E3" w:rsidTr="00A91A53">
        <w:trPr>
          <w:trHeight w:val="463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3B0182" w:rsidRPr="007F36E3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3B0182" w:rsidRPr="007F36E3" w:rsidRDefault="00A91A53" w:rsidP="007F36E3">
            <w:pPr>
              <w:jc w:val="center"/>
              <w:rPr>
                <w:rFonts w:ascii="Century Gothic" w:hAnsi="Century Gothic" w:cs="Arial"/>
                <w:b/>
              </w:rPr>
            </w:pPr>
            <w:r w:rsidRPr="00A91A53">
              <w:rPr>
                <w:rFonts w:ascii="Century Gothic" w:hAnsi="Century Gothic" w:cs="Arial"/>
                <w:sz w:val="24"/>
              </w:rPr>
              <w:t>Problem Solving and Reasoning</w:t>
            </w:r>
          </w:p>
        </w:tc>
      </w:tr>
      <w:tr w:rsidR="00466A62" w:rsidRPr="007F36E3" w:rsidTr="00806136">
        <w:trPr>
          <w:cantSplit/>
          <w:trHeight w:val="2355"/>
        </w:trPr>
        <w:tc>
          <w:tcPr>
            <w:tcW w:w="698" w:type="dxa"/>
            <w:vMerge w:val="restart"/>
            <w:shd w:val="clear" w:color="auto" w:fill="FFB7B7"/>
            <w:textDirection w:val="btLr"/>
            <w:vAlign w:val="center"/>
          </w:tcPr>
          <w:p w:rsidR="00466A62" w:rsidRPr="007F36E3" w:rsidRDefault="00466A6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7F36E3">
              <w:rPr>
                <w:rFonts w:ascii="Century Gothic" w:hAnsi="Century Gothic" w:cs="Arial"/>
                <w:b/>
                <w:sz w:val="36"/>
              </w:rPr>
              <w:t>Summer</w:t>
            </w:r>
          </w:p>
        </w:tc>
        <w:tc>
          <w:tcPr>
            <w:tcW w:w="2359" w:type="dxa"/>
            <w:shd w:val="clear" w:color="auto" w:fill="FFB7B7"/>
            <w:vAlign w:val="center"/>
          </w:tcPr>
          <w:p w:rsidR="00466A62" w:rsidRPr="00130C3E" w:rsidRDefault="00466A62" w:rsidP="00130C3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130C3E">
              <w:rPr>
                <w:rFonts w:ascii="Century Gothic" w:hAnsi="Century Gothic" w:cs="Arial"/>
                <w:b/>
                <w:sz w:val="24"/>
              </w:rPr>
              <w:t>Fractions</w:t>
            </w:r>
          </w:p>
          <w:p w:rsidR="00466A62" w:rsidRPr="00130C3E" w:rsidRDefault="00466A62" w:rsidP="00130C3E">
            <w:pPr>
              <w:jc w:val="center"/>
              <w:rPr>
                <w:rFonts w:ascii="Century Gothic" w:hAnsi="Century Gothic" w:cs="Arial"/>
              </w:rPr>
            </w:pPr>
            <w:r w:rsidRPr="00130C3E">
              <w:rPr>
                <w:rFonts w:ascii="Century Gothic" w:hAnsi="Century Gothic" w:cs="Arial"/>
                <w:sz w:val="20"/>
              </w:rPr>
              <w:t>Add and subtract fractions within 1 whole</w:t>
            </w:r>
          </w:p>
        </w:tc>
        <w:tc>
          <w:tcPr>
            <w:tcW w:w="2892" w:type="dxa"/>
            <w:gridSpan w:val="3"/>
            <w:shd w:val="clear" w:color="auto" w:fill="FFB7B7"/>
            <w:vAlign w:val="center"/>
          </w:tcPr>
          <w:p w:rsidR="00806136" w:rsidRPr="004152B1" w:rsidRDefault="00806136" w:rsidP="00806136">
            <w:pPr>
              <w:jc w:val="center"/>
              <w:rPr>
                <w:rFonts w:ascii="Candara" w:hAnsi="Candara"/>
                <w:b/>
                <w:sz w:val="24"/>
              </w:rPr>
            </w:pPr>
            <w:r w:rsidRPr="004152B1">
              <w:rPr>
                <w:rFonts w:ascii="Candara" w:hAnsi="Candara"/>
                <w:b/>
                <w:sz w:val="24"/>
              </w:rPr>
              <w:t>Addition and Subtraction</w:t>
            </w:r>
          </w:p>
          <w:p w:rsidR="00806136" w:rsidRPr="004152B1" w:rsidRDefault="00A935F9" w:rsidP="00806136">
            <w:pPr>
              <w:jc w:val="center"/>
              <w:rPr>
                <w:rFonts w:ascii="Candara" w:hAnsi="Candara"/>
                <w:bCs/>
                <w:sz w:val="20"/>
              </w:rPr>
            </w:pPr>
            <w:r>
              <w:rPr>
                <w:rFonts w:ascii="Candara" w:hAnsi="Candara"/>
                <w:bCs/>
                <w:sz w:val="20"/>
              </w:rPr>
              <w:t xml:space="preserve">Possible </w:t>
            </w:r>
            <w:r>
              <w:rPr>
                <w:rFonts w:ascii="Candara" w:hAnsi="Candara"/>
                <w:bCs/>
                <w:sz w:val="20"/>
              </w:rPr>
              <w:br/>
            </w:r>
            <w:r w:rsidR="00806136" w:rsidRPr="004152B1">
              <w:rPr>
                <w:rFonts w:ascii="Candara" w:hAnsi="Candara"/>
                <w:bCs/>
                <w:sz w:val="20"/>
              </w:rPr>
              <w:t>Column method HTO + HTO</w:t>
            </w:r>
          </w:p>
          <w:p w:rsidR="00806136" w:rsidRDefault="00806136" w:rsidP="00806136">
            <w:pPr>
              <w:jc w:val="center"/>
              <w:rPr>
                <w:rFonts w:ascii="Candara" w:hAnsi="Candara"/>
                <w:bCs/>
                <w:sz w:val="20"/>
              </w:rPr>
            </w:pPr>
            <w:r w:rsidRPr="004152B1">
              <w:rPr>
                <w:rFonts w:ascii="Candara" w:hAnsi="Candara"/>
                <w:bCs/>
                <w:sz w:val="20"/>
              </w:rPr>
              <w:t xml:space="preserve">Column method HTO </w:t>
            </w:r>
            <w:r>
              <w:rPr>
                <w:rFonts w:ascii="Candara" w:hAnsi="Candara"/>
                <w:bCs/>
                <w:sz w:val="20"/>
              </w:rPr>
              <w:t>–</w:t>
            </w:r>
            <w:r w:rsidRPr="004152B1">
              <w:rPr>
                <w:rFonts w:ascii="Candara" w:hAnsi="Candara"/>
                <w:bCs/>
                <w:sz w:val="20"/>
              </w:rPr>
              <w:t xml:space="preserve"> HTO</w:t>
            </w:r>
          </w:p>
          <w:p w:rsidR="00466A62" w:rsidRPr="007F36E3" w:rsidRDefault="00466A62" w:rsidP="0080613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253" w:type="dxa"/>
            <w:shd w:val="clear" w:color="auto" w:fill="FFB7B7"/>
            <w:vAlign w:val="center"/>
          </w:tcPr>
          <w:p w:rsidR="00466A62" w:rsidRPr="00466A62" w:rsidRDefault="00466A62" w:rsidP="00466A62">
            <w:pPr>
              <w:jc w:val="center"/>
              <w:rPr>
                <w:rFonts w:ascii="Century Gothic" w:hAnsi="Century Gothic" w:cs="Arial"/>
                <w:b/>
              </w:rPr>
            </w:pPr>
            <w:r w:rsidRPr="00466A62">
              <w:rPr>
                <w:rFonts w:ascii="Century Gothic" w:hAnsi="Century Gothic" w:cs="Arial"/>
                <w:b/>
                <w:sz w:val="24"/>
              </w:rPr>
              <w:t>Geometry</w:t>
            </w:r>
            <w:r>
              <w:rPr>
                <w:rFonts w:ascii="Century Gothic" w:hAnsi="Century Gothic" w:cs="Arial"/>
                <w:b/>
                <w:sz w:val="24"/>
              </w:rPr>
              <w:t>: Properties of Shape</w:t>
            </w:r>
          </w:p>
          <w:p w:rsidR="00466A62" w:rsidRPr="007F36E3" w:rsidRDefault="00466A62" w:rsidP="00466A6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58" w:type="dxa"/>
            <w:shd w:val="clear" w:color="auto" w:fill="FFB7B7"/>
            <w:vAlign w:val="center"/>
          </w:tcPr>
          <w:p w:rsidR="006419A7" w:rsidRPr="00466A62" w:rsidRDefault="006419A7" w:rsidP="006419A7">
            <w:pPr>
              <w:jc w:val="center"/>
              <w:rPr>
                <w:rFonts w:ascii="Century Gothic" w:hAnsi="Century Gothic" w:cs="Arial"/>
                <w:b/>
              </w:rPr>
            </w:pPr>
            <w:r w:rsidRPr="00466A62">
              <w:rPr>
                <w:rFonts w:ascii="Century Gothic" w:hAnsi="Century Gothic" w:cs="Arial"/>
                <w:b/>
                <w:sz w:val="24"/>
              </w:rPr>
              <w:t>Measuremen</w:t>
            </w:r>
            <w:r w:rsidRPr="00466A62">
              <w:rPr>
                <w:rFonts w:ascii="Century Gothic" w:hAnsi="Century Gothic" w:cs="Arial"/>
                <w:b/>
              </w:rPr>
              <w:t>t</w:t>
            </w:r>
          </w:p>
          <w:p w:rsidR="00466A62" w:rsidRPr="00D1398F" w:rsidRDefault="00D1398F" w:rsidP="006419A7">
            <w:pPr>
              <w:jc w:val="center"/>
              <w:rPr>
                <w:rFonts w:ascii="Century Gothic" w:hAnsi="Century Gothic" w:cs="Arial"/>
              </w:rPr>
            </w:pPr>
            <w:r w:rsidRPr="00D1398F">
              <w:rPr>
                <w:rFonts w:ascii="Century Gothic" w:hAnsi="Century Gothic" w:cs="Arial"/>
              </w:rPr>
              <w:t>Time</w:t>
            </w:r>
          </w:p>
        </w:tc>
        <w:tc>
          <w:tcPr>
            <w:tcW w:w="2268" w:type="dxa"/>
            <w:gridSpan w:val="2"/>
            <w:shd w:val="clear" w:color="auto" w:fill="FFB7B7"/>
            <w:vAlign w:val="center"/>
          </w:tcPr>
          <w:p w:rsidR="006419A7" w:rsidRPr="00466A62" w:rsidRDefault="006419A7" w:rsidP="006419A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466A62">
              <w:rPr>
                <w:rFonts w:ascii="Century Gothic" w:hAnsi="Century Gothic"/>
                <w:b/>
                <w:sz w:val="24"/>
              </w:rPr>
              <w:t>Multiplication and Division</w:t>
            </w:r>
          </w:p>
          <w:p w:rsidR="00F7078C" w:rsidRDefault="00F7078C" w:rsidP="006419A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 ÷ O</w:t>
            </w:r>
          </w:p>
          <w:p w:rsidR="006419A7" w:rsidRPr="007F36E3" w:rsidRDefault="006419A7" w:rsidP="006419A7">
            <w:pPr>
              <w:jc w:val="center"/>
              <w:rPr>
                <w:rFonts w:ascii="Century Gothic" w:hAnsi="Century Gothic" w:cs="Arial"/>
              </w:rPr>
            </w:pPr>
            <w:r w:rsidRPr="00466A62">
              <w:rPr>
                <w:rFonts w:ascii="Century Gothic" w:hAnsi="Century Gothic"/>
                <w:sz w:val="20"/>
              </w:rPr>
              <w:t>Division with remainders</w:t>
            </w:r>
          </w:p>
          <w:p w:rsidR="00466A62" w:rsidRPr="00466A62" w:rsidRDefault="00466A62" w:rsidP="00466A6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42" w:type="dxa"/>
            <w:gridSpan w:val="2"/>
            <w:shd w:val="clear" w:color="auto" w:fill="FFB7B7"/>
            <w:vAlign w:val="center"/>
          </w:tcPr>
          <w:p w:rsidR="00466A62" w:rsidRPr="00466A62" w:rsidRDefault="00466A62" w:rsidP="00466A62">
            <w:pPr>
              <w:jc w:val="center"/>
              <w:rPr>
                <w:rFonts w:ascii="Century Gothic" w:hAnsi="Century Gothic" w:cs="Arial"/>
                <w:b/>
              </w:rPr>
            </w:pPr>
            <w:r w:rsidRPr="00466A62">
              <w:rPr>
                <w:rFonts w:ascii="Century Gothic" w:hAnsi="Century Gothic" w:cs="Arial"/>
                <w:b/>
                <w:sz w:val="24"/>
              </w:rPr>
              <w:t>Measuremen</w:t>
            </w:r>
            <w:r w:rsidRPr="00466A62">
              <w:rPr>
                <w:rFonts w:ascii="Century Gothic" w:hAnsi="Century Gothic" w:cs="Arial"/>
                <w:b/>
              </w:rPr>
              <w:t>t</w:t>
            </w:r>
          </w:p>
          <w:p w:rsidR="00466A62" w:rsidRPr="007F36E3" w:rsidRDefault="00D1398F" w:rsidP="00466A62">
            <w:pPr>
              <w:jc w:val="center"/>
              <w:rPr>
                <w:rFonts w:ascii="Century Gothic" w:hAnsi="Century Gothic" w:cs="Arial"/>
                <w:b/>
              </w:rPr>
            </w:pPr>
            <w:r w:rsidRPr="00466A62">
              <w:rPr>
                <w:rFonts w:ascii="Century Gothic" w:hAnsi="Century Gothic" w:cs="Arial"/>
                <w:sz w:val="20"/>
              </w:rPr>
              <w:t>Capacity</w:t>
            </w:r>
          </w:p>
        </w:tc>
      </w:tr>
      <w:tr w:rsidR="003B0182" w:rsidRPr="007F36E3" w:rsidTr="00A91A53">
        <w:trPr>
          <w:trHeight w:val="418"/>
        </w:trPr>
        <w:tc>
          <w:tcPr>
            <w:tcW w:w="698" w:type="dxa"/>
            <w:vMerge/>
            <w:vAlign w:val="center"/>
          </w:tcPr>
          <w:p w:rsidR="003B0182" w:rsidRPr="007F36E3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3B0182" w:rsidRPr="007F36E3" w:rsidRDefault="00A91A53" w:rsidP="007F36E3">
            <w:pPr>
              <w:jc w:val="center"/>
              <w:rPr>
                <w:rFonts w:ascii="Century Gothic" w:hAnsi="Century Gothic" w:cs="Arial"/>
                <w:b/>
              </w:rPr>
            </w:pPr>
            <w:r w:rsidRPr="00A91A53">
              <w:rPr>
                <w:rFonts w:ascii="Century Gothic" w:hAnsi="Century Gothic" w:cs="Arial"/>
                <w:sz w:val="24"/>
              </w:rPr>
              <w:t>Problem Solving and Reasoning</w:t>
            </w:r>
          </w:p>
        </w:tc>
      </w:tr>
    </w:tbl>
    <w:p w:rsidR="00A03A03" w:rsidRDefault="00A03A03" w:rsidP="003B0182">
      <w:pPr>
        <w:rPr>
          <w:rFonts w:ascii="Century Gothic" w:hAnsi="Century Gothic" w:cs="Arial"/>
        </w:rPr>
      </w:pPr>
    </w:p>
    <w:sectPr w:rsidR="00A03A03" w:rsidSect="007F36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3"/>
    <w:rsid w:val="00130C3E"/>
    <w:rsid w:val="002854EA"/>
    <w:rsid w:val="003B0182"/>
    <w:rsid w:val="00466A62"/>
    <w:rsid w:val="005F0009"/>
    <w:rsid w:val="006162DA"/>
    <w:rsid w:val="006419A7"/>
    <w:rsid w:val="007128F4"/>
    <w:rsid w:val="007F36E3"/>
    <w:rsid w:val="00806136"/>
    <w:rsid w:val="008212A0"/>
    <w:rsid w:val="00835F5F"/>
    <w:rsid w:val="0087126F"/>
    <w:rsid w:val="008D75DE"/>
    <w:rsid w:val="00A03A03"/>
    <w:rsid w:val="00A91A53"/>
    <w:rsid w:val="00A935F9"/>
    <w:rsid w:val="00BA5849"/>
    <w:rsid w:val="00D1398F"/>
    <w:rsid w:val="00F7078C"/>
    <w:rsid w:val="00F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5E7C"/>
  <w15:chartTrackingRefBased/>
  <w15:docId w15:val="{B1E6F10F-8E5B-4041-BDA7-03E42DD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Garnett</dc:creator>
  <cp:keywords/>
  <dc:description/>
  <cp:lastModifiedBy>Joe Garnett</cp:lastModifiedBy>
  <cp:revision>3</cp:revision>
  <dcterms:created xsi:type="dcterms:W3CDTF">2023-07-05T15:12:00Z</dcterms:created>
  <dcterms:modified xsi:type="dcterms:W3CDTF">2023-07-05T15:15:00Z</dcterms:modified>
</cp:coreProperties>
</file>