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B0BC7" w14:textId="77777777" w:rsidR="00F66B8E" w:rsidRDefault="00741D67" w:rsidP="00F66B8E">
      <w:pPr>
        <w:spacing w:after="0" w:line="240" w:lineRule="auto"/>
        <w:jc w:val="center"/>
        <w:rPr>
          <w:rFonts w:ascii="Arial" w:eastAsia="Times New Roman" w:hAnsi="Arial" w:cs="Calibri"/>
          <w:color w:val="000000" w:themeColor="text1"/>
          <w:sz w:val="96"/>
          <w:szCs w:val="96"/>
          <w:lang w:eastAsia="en-GB"/>
        </w:rPr>
      </w:pPr>
      <w:r w:rsidRPr="00F66B8E">
        <w:rPr>
          <w:rFonts w:ascii="Arial" w:eastAsia="Times New Roman" w:hAnsi="Arial" w:cs="Calibri"/>
          <w:color w:val="000000" w:themeColor="text1"/>
          <w:sz w:val="96"/>
          <w:szCs w:val="96"/>
          <w:lang w:eastAsia="en-GB"/>
        </w:rPr>
        <w:t xml:space="preserve">Guide to information available from </w:t>
      </w:r>
    </w:p>
    <w:p w14:paraId="7F7A5C54" w14:textId="77777777" w:rsidR="00F66B8E" w:rsidRDefault="00F66B8E" w:rsidP="00F66B8E">
      <w:pPr>
        <w:spacing w:after="0" w:line="240" w:lineRule="auto"/>
        <w:jc w:val="center"/>
        <w:rPr>
          <w:rFonts w:ascii="Arial" w:eastAsia="Times New Roman" w:hAnsi="Arial" w:cs="Calibri"/>
          <w:color w:val="000000" w:themeColor="text1"/>
          <w:sz w:val="96"/>
          <w:szCs w:val="96"/>
          <w:lang w:eastAsia="en-GB"/>
        </w:rPr>
      </w:pPr>
      <w:r w:rsidRPr="00F66B8E">
        <w:rPr>
          <w:rFonts w:ascii="Arial" w:eastAsia="Times New Roman" w:hAnsi="Arial" w:cs="Calibri"/>
          <w:color w:val="000000" w:themeColor="text1"/>
          <w:sz w:val="96"/>
          <w:szCs w:val="96"/>
          <w:lang w:eastAsia="en-GB"/>
        </w:rPr>
        <w:t>Great Moor Junior</w:t>
      </w:r>
      <w:r w:rsidR="00741D67" w:rsidRPr="00F66B8E">
        <w:rPr>
          <w:rFonts w:ascii="Arial" w:eastAsia="Times New Roman" w:hAnsi="Arial" w:cs="Calibri"/>
          <w:color w:val="000000" w:themeColor="text1"/>
          <w:sz w:val="96"/>
          <w:szCs w:val="96"/>
          <w:lang w:eastAsia="en-GB"/>
        </w:rPr>
        <w:t xml:space="preserve"> School </w:t>
      </w:r>
    </w:p>
    <w:p w14:paraId="4BFAA240" w14:textId="36874BF9" w:rsidR="00741D67" w:rsidRPr="00B83DD6" w:rsidRDefault="00741D67" w:rsidP="00F66B8E">
      <w:pPr>
        <w:spacing w:after="0" w:line="240" w:lineRule="auto"/>
        <w:jc w:val="center"/>
        <w:rPr>
          <w:rFonts w:ascii="Arial" w:eastAsia="Times New Roman" w:hAnsi="Arial" w:cs="Calibri"/>
          <w:color w:val="21A59C"/>
          <w:sz w:val="96"/>
          <w:szCs w:val="96"/>
          <w:lang w:eastAsia="en-GB"/>
        </w:rPr>
      </w:pPr>
      <w:r w:rsidRPr="00F66B8E">
        <w:rPr>
          <w:rFonts w:ascii="Arial" w:eastAsia="Times New Roman" w:hAnsi="Arial" w:cs="Calibri"/>
          <w:color w:val="000000" w:themeColor="text1"/>
          <w:sz w:val="96"/>
          <w:szCs w:val="96"/>
          <w:lang w:eastAsia="en-GB"/>
        </w:rPr>
        <w:t>under the model publication scheme.</w:t>
      </w:r>
    </w:p>
    <w:p w14:paraId="6F5B358F" w14:textId="25D0DA24" w:rsidR="000C4846" w:rsidRDefault="000C4846" w:rsidP="008F2E04">
      <w:pPr>
        <w:rPr>
          <w:b/>
          <w:sz w:val="24"/>
          <w:szCs w:val="24"/>
        </w:rPr>
      </w:pPr>
    </w:p>
    <w:p w14:paraId="584D684D" w14:textId="2CA727EB" w:rsidR="008E3989" w:rsidRDefault="008E3989" w:rsidP="008F2E04">
      <w:pPr>
        <w:rPr>
          <w:b/>
          <w:sz w:val="24"/>
          <w:szCs w:val="24"/>
        </w:rPr>
      </w:pPr>
    </w:p>
    <w:p w14:paraId="23B322F6" w14:textId="2A5100E0" w:rsidR="008E3989" w:rsidRDefault="008E3989" w:rsidP="008F2E04">
      <w:pPr>
        <w:rPr>
          <w:b/>
          <w:sz w:val="24"/>
          <w:szCs w:val="24"/>
        </w:rPr>
      </w:pPr>
    </w:p>
    <w:p w14:paraId="009B4C1F" w14:textId="60C40452" w:rsidR="008E3989" w:rsidRDefault="008E3989" w:rsidP="008F2E04">
      <w:pPr>
        <w:rPr>
          <w:b/>
          <w:sz w:val="24"/>
          <w:szCs w:val="24"/>
        </w:rPr>
      </w:pPr>
    </w:p>
    <w:p w14:paraId="5AE6AD6F" w14:textId="5E9852FD" w:rsidR="008E3989" w:rsidRDefault="008E3989" w:rsidP="008F2E04">
      <w:pPr>
        <w:rPr>
          <w:b/>
          <w:sz w:val="24"/>
          <w:szCs w:val="24"/>
        </w:rPr>
      </w:pPr>
    </w:p>
    <w:p w14:paraId="14B4A1AF" w14:textId="70AB6E05" w:rsidR="008E3989" w:rsidRDefault="008E3989" w:rsidP="008F2E04">
      <w:pPr>
        <w:rPr>
          <w:b/>
          <w:sz w:val="24"/>
          <w:szCs w:val="24"/>
        </w:rPr>
      </w:pPr>
    </w:p>
    <w:p w14:paraId="7BA89F89" w14:textId="77777777" w:rsidR="008E3989" w:rsidRPr="008F2E04" w:rsidRDefault="008E3989" w:rsidP="008F2E04">
      <w:pPr>
        <w:rPr>
          <w:b/>
          <w:sz w:val="24"/>
          <w:szCs w:val="24"/>
        </w:rPr>
      </w:pPr>
    </w:p>
    <w:tbl>
      <w:tblPr>
        <w:tblStyle w:val="TableGrid"/>
        <w:tblpPr w:leftFromText="180" w:rightFromText="180" w:vertAnchor="text" w:horzAnchor="margin" w:tblpY="389"/>
        <w:tblW w:w="9351" w:type="dxa"/>
        <w:tblLayout w:type="fixed"/>
        <w:tblLook w:val="04A0" w:firstRow="1" w:lastRow="0" w:firstColumn="1" w:lastColumn="0" w:noHBand="0" w:noVBand="1"/>
      </w:tblPr>
      <w:tblGrid>
        <w:gridCol w:w="988"/>
        <w:gridCol w:w="1275"/>
        <w:gridCol w:w="1843"/>
        <w:gridCol w:w="1418"/>
        <w:gridCol w:w="1417"/>
        <w:gridCol w:w="2410"/>
      </w:tblGrid>
      <w:tr w:rsidR="00B83DD6" w14:paraId="5133A897" w14:textId="77777777" w:rsidTr="001557AF">
        <w:tc>
          <w:tcPr>
            <w:tcW w:w="988" w:type="dxa"/>
          </w:tcPr>
          <w:p w14:paraId="7B8B8AFB" w14:textId="77777777" w:rsidR="00B83DD6" w:rsidRPr="00F25B7A" w:rsidRDefault="00B83DD6" w:rsidP="001557AF">
            <w:pPr>
              <w:jc w:val="center"/>
              <w:rPr>
                <w:sz w:val="22"/>
                <w:szCs w:val="22"/>
              </w:rPr>
            </w:pPr>
            <w:r w:rsidRPr="00F25B7A">
              <w:rPr>
                <w:rFonts w:eastAsia="Arial" w:cs="Arial"/>
                <w:sz w:val="22"/>
                <w:szCs w:val="22"/>
              </w:rPr>
              <w:t>Version</w:t>
            </w:r>
          </w:p>
        </w:tc>
        <w:tc>
          <w:tcPr>
            <w:tcW w:w="1275" w:type="dxa"/>
          </w:tcPr>
          <w:p w14:paraId="335FBDAA" w14:textId="77777777" w:rsidR="00B83DD6" w:rsidRPr="00F25B7A" w:rsidRDefault="00B83DD6" w:rsidP="001557AF">
            <w:pPr>
              <w:jc w:val="center"/>
              <w:rPr>
                <w:sz w:val="22"/>
                <w:szCs w:val="22"/>
              </w:rPr>
            </w:pPr>
            <w:r w:rsidRPr="00F25B7A">
              <w:rPr>
                <w:rFonts w:eastAsia="Arial" w:cs="Arial"/>
                <w:sz w:val="22"/>
                <w:szCs w:val="22"/>
              </w:rPr>
              <w:t>Author</w:t>
            </w:r>
          </w:p>
        </w:tc>
        <w:tc>
          <w:tcPr>
            <w:tcW w:w="1843" w:type="dxa"/>
          </w:tcPr>
          <w:p w14:paraId="7AFBED9C" w14:textId="77777777" w:rsidR="00B83DD6" w:rsidRPr="00F25B7A" w:rsidRDefault="00B83DD6" w:rsidP="001557AF">
            <w:pPr>
              <w:jc w:val="center"/>
              <w:rPr>
                <w:sz w:val="22"/>
                <w:szCs w:val="22"/>
              </w:rPr>
            </w:pPr>
            <w:r w:rsidRPr="00F25B7A">
              <w:rPr>
                <w:rFonts w:eastAsia="Arial" w:cs="Arial"/>
                <w:sz w:val="22"/>
                <w:szCs w:val="22"/>
              </w:rPr>
              <w:t>Policy approved by</w:t>
            </w:r>
          </w:p>
        </w:tc>
        <w:tc>
          <w:tcPr>
            <w:tcW w:w="1418" w:type="dxa"/>
          </w:tcPr>
          <w:p w14:paraId="2DD7651F" w14:textId="77777777" w:rsidR="00B83DD6" w:rsidRPr="00F25B7A" w:rsidRDefault="00B83DD6" w:rsidP="001557AF">
            <w:pPr>
              <w:jc w:val="center"/>
              <w:rPr>
                <w:sz w:val="22"/>
                <w:szCs w:val="22"/>
              </w:rPr>
            </w:pPr>
            <w:r w:rsidRPr="00F25B7A">
              <w:rPr>
                <w:rFonts w:eastAsia="Arial" w:cs="Arial"/>
                <w:sz w:val="22"/>
                <w:szCs w:val="22"/>
              </w:rPr>
              <w:t>Approval date</w:t>
            </w:r>
          </w:p>
        </w:tc>
        <w:tc>
          <w:tcPr>
            <w:tcW w:w="1417" w:type="dxa"/>
          </w:tcPr>
          <w:p w14:paraId="3B4F1C05" w14:textId="77777777" w:rsidR="00B83DD6" w:rsidRPr="00F25B7A" w:rsidRDefault="00B83DD6" w:rsidP="001557AF">
            <w:pPr>
              <w:jc w:val="center"/>
              <w:rPr>
                <w:sz w:val="22"/>
                <w:szCs w:val="22"/>
              </w:rPr>
            </w:pPr>
            <w:r w:rsidRPr="00F25B7A">
              <w:rPr>
                <w:rFonts w:eastAsia="Arial" w:cs="Arial"/>
                <w:sz w:val="22"/>
                <w:szCs w:val="22"/>
              </w:rPr>
              <w:t>Review date</w:t>
            </w:r>
          </w:p>
        </w:tc>
        <w:tc>
          <w:tcPr>
            <w:tcW w:w="2410" w:type="dxa"/>
          </w:tcPr>
          <w:p w14:paraId="64F2C9C6" w14:textId="77777777" w:rsidR="00B83DD6" w:rsidRPr="00F25B7A" w:rsidRDefault="00B83DD6" w:rsidP="001557AF">
            <w:pPr>
              <w:jc w:val="center"/>
              <w:rPr>
                <w:sz w:val="22"/>
                <w:szCs w:val="22"/>
              </w:rPr>
            </w:pPr>
            <w:r w:rsidRPr="00F25B7A">
              <w:rPr>
                <w:rFonts w:eastAsia="Arial" w:cs="Arial"/>
                <w:sz w:val="22"/>
                <w:szCs w:val="22"/>
              </w:rPr>
              <w:t>Changes made?</w:t>
            </w:r>
          </w:p>
        </w:tc>
      </w:tr>
      <w:tr w:rsidR="00EA687D" w14:paraId="01BB3C43" w14:textId="77777777" w:rsidTr="001557AF">
        <w:tc>
          <w:tcPr>
            <w:tcW w:w="988" w:type="dxa"/>
          </w:tcPr>
          <w:p w14:paraId="45D785C4" w14:textId="77777777" w:rsidR="00EA687D" w:rsidRPr="00F25B7A" w:rsidRDefault="00EA687D" w:rsidP="001557AF">
            <w:pPr>
              <w:jc w:val="center"/>
              <w:rPr>
                <w:sz w:val="22"/>
                <w:szCs w:val="22"/>
              </w:rPr>
            </w:pPr>
            <w:r w:rsidRPr="00F25B7A">
              <w:rPr>
                <w:rFonts w:eastAsia="Arial" w:cs="Arial"/>
                <w:sz w:val="22"/>
                <w:szCs w:val="22"/>
              </w:rPr>
              <w:t>V1</w:t>
            </w:r>
          </w:p>
        </w:tc>
        <w:tc>
          <w:tcPr>
            <w:tcW w:w="1275" w:type="dxa"/>
          </w:tcPr>
          <w:p w14:paraId="78339308" w14:textId="2730B416" w:rsidR="00EA687D" w:rsidRPr="00F25B7A" w:rsidRDefault="00EA687D" w:rsidP="001557AF">
            <w:pPr>
              <w:jc w:val="center"/>
              <w:rPr>
                <w:sz w:val="22"/>
                <w:szCs w:val="22"/>
              </w:rPr>
            </w:pPr>
            <w:r w:rsidRPr="00CB751C">
              <w:rPr>
                <w:rFonts w:eastAsia="Arial" w:cs="Arial"/>
                <w:sz w:val="24"/>
                <w:szCs w:val="24"/>
              </w:rPr>
              <w:t>IG Team</w:t>
            </w:r>
          </w:p>
        </w:tc>
        <w:tc>
          <w:tcPr>
            <w:tcW w:w="1843" w:type="dxa"/>
          </w:tcPr>
          <w:p w14:paraId="6D9C8A25" w14:textId="5A4FBFDC" w:rsidR="00EA687D" w:rsidRPr="00F25B7A" w:rsidRDefault="00EA687D" w:rsidP="001557AF">
            <w:pPr>
              <w:jc w:val="center"/>
              <w:rPr>
                <w:sz w:val="22"/>
                <w:szCs w:val="22"/>
              </w:rPr>
            </w:pPr>
            <w:r w:rsidRPr="00CB751C">
              <w:rPr>
                <w:rFonts w:eastAsia="Arial" w:cs="Arial"/>
                <w:sz w:val="24"/>
                <w:szCs w:val="24"/>
              </w:rPr>
              <w:t>IG Team</w:t>
            </w:r>
          </w:p>
        </w:tc>
        <w:tc>
          <w:tcPr>
            <w:tcW w:w="1418" w:type="dxa"/>
          </w:tcPr>
          <w:p w14:paraId="296CB18B" w14:textId="77777777" w:rsidR="00EA687D" w:rsidRPr="00F25B7A" w:rsidRDefault="00EA687D" w:rsidP="001557AF">
            <w:pPr>
              <w:jc w:val="center"/>
              <w:rPr>
                <w:sz w:val="22"/>
                <w:szCs w:val="22"/>
              </w:rPr>
            </w:pPr>
            <w:r w:rsidRPr="00F25B7A">
              <w:rPr>
                <w:rFonts w:eastAsia="Arial" w:cs="Arial"/>
                <w:sz w:val="22"/>
                <w:szCs w:val="22"/>
              </w:rPr>
              <w:t>15.06.2018</w:t>
            </w:r>
          </w:p>
        </w:tc>
        <w:tc>
          <w:tcPr>
            <w:tcW w:w="1417" w:type="dxa"/>
          </w:tcPr>
          <w:p w14:paraId="49E3DDF7" w14:textId="14FE1CE8" w:rsidR="00EA687D" w:rsidRPr="00F25B7A" w:rsidRDefault="00EA687D" w:rsidP="001557AF">
            <w:pPr>
              <w:jc w:val="center"/>
              <w:rPr>
                <w:sz w:val="22"/>
                <w:szCs w:val="22"/>
              </w:rPr>
            </w:pPr>
            <w:r>
              <w:rPr>
                <w:rFonts w:eastAsia="Arial" w:cs="Arial"/>
                <w:sz w:val="22"/>
                <w:szCs w:val="22"/>
              </w:rPr>
              <w:t>0</w:t>
            </w:r>
            <w:r w:rsidRPr="00F25B7A">
              <w:rPr>
                <w:rFonts w:eastAsia="Arial" w:cs="Arial"/>
                <w:sz w:val="22"/>
                <w:szCs w:val="22"/>
              </w:rPr>
              <w:t>1.09.2019</w:t>
            </w:r>
          </w:p>
        </w:tc>
        <w:tc>
          <w:tcPr>
            <w:tcW w:w="2410" w:type="dxa"/>
          </w:tcPr>
          <w:p w14:paraId="45C7169C" w14:textId="77777777" w:rsidR="00EA687D" w:rsidRPr="00F25B7A" w:rsidRDefault="00EA687D" w:rsidP="001557AF">
            <w:pPr>
              <w:jc w:val="center"/>
              <w:rPr>
                <w:sz w:val="22"/>
                <w:szCs w:val="22"/>
              </w:rPr>
            </w:pPr>
            <w:r w:rsidRPr="00F25B7A">
              <w:rPr>
                <w:rFonts w:eastAsia="Arial" w:cs="Arial"/>
                <w:sz w:val="22"/>
                <w:szCs w:val="22"/>
              </w:rPr>
              <w:t>No Changes</w:t>
            </w:r>
          </w:p>
        </w:tc>
      </w:tr>
      <w:tr w:rsidR="00EA687D" w14:paraId="10897FA9" w14:textId="77777777" w:rsidTr="001557AF">
        <w:tc>
          <w:tcPr>
            <w:tcW w:w="988" w:type="dxa"/>
          </w:tcPr>
          <w:p w14:paraId="070384CD" w14:textId="6FCBFEE3" w:rsidR="00EA687D" w:rsidRPr="00F25B7A" w:rsidRDefault="00EA687D" w:rsidP="001557AF">
            <w:pPr>
              <w:jc w:val="center"/>
              <w:rPr>
                <w:sz w:val="22"/>
                <w:szCs w:val="22"/>
              </w:rPr>
            </w:pPr>
            <w:r w:rsidRPr="00F25B7A">
              <w:rPr>
                <w:rFonts w:eastAsia="Arial" w:cs="Arial"/>
                <w:sz w:val="22"/>
                <w:szCs w:val="22"/>
              </w:rPr>
              <w:t>V2</w:t>
            </w:r>
          </w:p>
        </w:tc>
        <w:tc>
          <w:tcPr>
            <w:tcW w:w="1275" w:type="dxa"/>
          </w:tcPr>
          <w:p w14:paraId="7FDC6F49" w14:textId="56FAE37B" w:rsidR="00EA687D" w:rsidRPr="00F25B7A" w:rsidRDefault="00EA687D" w:rsidP="001557AF">
            <w:pPr>
              <w:jc w:val="center"/>
              <w:rPr>
                <w:sz w:val="22"/>
                <w:szCs w:val="22"/>
              </w:rPr>
            </w:pPr>
            <w:r w:rsidRPr="00CB751C">
              <w:rPr>
                <w:rFonts w:eastAsia="Arial" w:cs="Arial"/>
                <w:sz w:val="24"/>
                <w:szCs w:val="24"/>
              </w:rPr>
              <w:t>IG Team</w:t>
            </w:r>
          </w:p>
        </w:tc>
        <w:tc>
          <w:tcPr>
            <w:tcW w:w="1843" w:type="dxa"/>
          </w:tcPr>
          <w:p w14:paraId="46A6536B" w14:textId="11F648B2" w:rsidR="00EA687D" w:rsidRPr="00F25B7A" w:rsidRDefault="00EA687D" w:rsidP="001557AF">
            <w:pPr>
              <w:jc w:val="center"/>
              <w:rPr>
                <w:sz w:val="22"/>
                <w:szCs w:val="22"/>
              </w:rPr>
            </w:pPr>
            <w:r w:rsidRPr="00CB751C">
              <w:rPr>
                <w:rFonts w:eastAsia="Arial" w:cs="Arial"/>
                <w:sz w:val="24"/>
                <w:szCs w:val="24"/>
              </w:rPr>
              <w:t>IG Team</w:t>
            </w:r>
          </w:p>
        </w:tc>
        <w:tc>
          <w:tcPr>
            <w:tcW w:w="1418" w:type="dxa"/>
          </w:tcPr>
          <w:p w14:paraId="75DB16E5" w14:textId="77777777" w:rsidR="00EA687D" w:rsidRPr="00F25B7A" w:rsidRDefault="00EA687D" w:rsidP="001557AF">
            <w:pPr>
              <w:jc w:val="center"/>
              <w:rPr>
                <w:sz w:val="22"/>
                <w:szCs w:val="22"/>
              </w:rPr>
            </w:pPr>
            <w:r w:rsidRPr="00F25B7A">
              <w:rPr>
                <w:rFonts w:eastAsia="Arial" w:cs="Arial"/>
                <w:sz w:val="22"/>
                <w:szCs w:val="22"/>
              </w:rPr>
              <w:t>01.09.2019</w:t>
            </w:r>
          </w:p>
        </w:tc>
        <w:tc>
          <w:tcPr>
            <w:tcW w:w="1417" w:type="dxa"/>
          </w:tcPr>
          <w:p w14:paraId="710A4606" w14:textId="77777777" w:rsidR="00EA687D" w:rsidRPr="00F25B7A" w:rsidRDefault="00EA687D" w:rsidP="001557AF">
            <w:pPr>
              <w:jc w:val="center"/>
              <w:rPr>
                <w:sz w:val="22"/>
                <w:szCs w:val="22"/>
              </w:rPr>
            </w:pPr>
            <w:r w:rsidRPr="00F25B7A">
              <w:rPr>
                <w:rFonts w:eastAsia="Arial" w:cs="Arial"/>
                <w:sz w:val="22"/>
                <w:szCs w:val="22"/>
              </w:rPr>
              <w:t>01.09.2020</w:t>
            </w:r>
          </w:p>
        </w:tc>
        <w:tc>
          <w:tcPr>
            <w:tcW w:w="2410" w:type="dxa"/>
          </w:tcPr>
          <w:p w14:paraId="322D57AE" w14:textId="77777777" w:rsidR="00EA687D" w:rsidRPr="00F25B7A" w:rsidRDefault="00EA687D" w:rsidP="001557AF">
            <w:pPr>
              <w:jc w:val="center"/>
              <w:rPr>
                <w:sz w:val="22"/>
                <w:szCs w:val="22"/>
              </w:rPr>
            </w:pPr>
            <w:r w:rsidRPr="00F25B7A">
              <w:rPr>
                <w:rFonts w:eastAsia="Arial" w:cs="Arial"/>
                <w:sz w:val="22"/>
                <w:szCs w:val="22"/>
              </w:rPr>
              <w:t>No Changes</w:t>
            </w:r>
          </w:p>
        </w:tc>
      </w:tr>
      <w:tr w:rsidR="00EA687D" w14:paraId="6AD8B215" w14:textId="77777777" w:rsidTr="001557AF">
        <w:tc>
          <w:tcPr>
            <w:tcW w:w="988" w:type="dxa"/>
          </w:tcPr>
          <w:p w14:paraId="05F33AE2" w14:textId="77777777" w:rsidR="00EA687D" w:rsidRPr="00F25B7A" w:rsidRDefault="00EA687D" w:rsidP="001557AF">
            <w:pPr>
              <w:jc w:val="center"/>
              <w:rPr>
                <w:sz w:val="22"/>
                <w:szCs w:val="22"/>
              </w:rPr>
            </w:pPr>
            <w:r w:rsidRPr="00F25B7A">
              <w:rPr>
                <w:rFonts w:eastAsia="Arial" w:cs="Arial"/>
                <w:sz w:val="22"/>
                <w:szCs w:val="22"/>
              </w:rPr>
              <w:t>V3</w:t>
            </w:r>
          </w:p>
        </w:tc>
        <w:tc>
          <w:tcPr>
            <w:tcW w:w="1275" w:type="dxa"/>
          </w:tcPr>
          <w:p w14:paraId="5F26A453" w14:textId="7CB42E62" w:rsidR="00EA687D" w:rsidRPr="00F25B7A" w:rsidRDefault="00EA687D" w:rsidP="001557AF">
            <w:pPr>
              <w:jc w:val="center"/>
              <w:rPr>
                <w:sz w:val="22"/>
                <w:szCs w:val="22"/>
              </w:rPr>
            </w:pPr>
            <w:r w:rsidRPr="00CB751C">
              <w:rPr>
                <w:rFonts w:eastAsia="Arial" w:cs="Arial"/>
                <w:sz w:val="24"/>
                <w:szCs w:val="24"/>
              </w:rPr>
              <w:t>IG Team</w:t>
            </w:r>
          </w:p>
        </w:tc>
        <w:tc>
          <w:tcPr>
            <w:tcW w:w="1843" w:type="dxa"/>
          </w:tcPr>
          <w:p w14:paraId="687AF524" w14:textId="7709B488" w:rsidR="00EA687D" w:rsidRPr="00F25B7A" w:rsidRDefault="00EA687D" w:rsidP="001557AF">
            <w:pPr>
              <w:jc w:val="center"/>
              <w:rPr>
                <w:sz w:val="22"/>
                <w:szCs w:val="22"/>
              </w:rPr>
            </w:pPr>
            <w:r w:rsidRPr="00CB751C">
              <w:rPr>
                <w:rFonts w:eastAsia="Arial" w:cs="Arial"/>
                <w:sz w:val="24"/>
                <w:szCs w:val="24"/>
              </w:rPr>
              <w:t>IG Team</w:t>
            </w:r>
          </w:p>
        </w:tc>
        <w:tc>
          <w:tcPr>
            <w:tcW w:w="1418" w:type="dxa"/>
          </w:tcPr>
          <w:p w14:paraId="501B62FC" w14:textId="77777777" w:rsidR="00EA687D" w:rsidRPr="00F25B7A" w:rsidRDefault="00EA687D" w:rsidP="001557AF">
            <w:pPr>
              <w:jc w:val="center"/>
              <w:rPr>
                <w:sz w:val="22"/>
                <w:szCs w:val="22"/>
              </w:rPr>
            </w:pPr>
            <w:r w:rsidRPr="00F25B7A">
              <w:rPr>
                <w:rFonts w:eastAsia="Arial" w:cs="Arial"/>
                <w:sz w:val="22"/>
                <w:szCs w:val="22"/>
              </w:rPr>
              <w:t>23.09.2020</w:t>
            </w:r>
          </w:p>
        </w:tc>
        <w:tc>
          <w:tcPr>
            <w:tcW w:w="1417" w:type="dxa"/>
          </w:tcPr>
          <w:p w14:paraId="45B12F85" w14:textId="77777777" w:rsidR="00EA687D" w:rsidRPr="00F25B7A" w:rsidRDefault="00EA687D" w:rsidP="001557AF">
            <w:pPr>
              <w:jc w:val="center"/>
              <w:rPr>
                <w:sz w:val="22"/>
                <w:szCs w:val="22"/>
              </w:rPr>
            </w:pPr>
            <w:r w:rsidRPr="00F25B7A">
              <w:rPr>
                <w:rFonts w:eastAsia="Arial" w:cs="Arial"/>
                <w:sz w:val="22"/>
                <w:szCs w:val="22"/>
              </w:rPr>
              <w:t>01.09.2021</w:t>
            </w:r>
          </w:p>
        </w:tc>
        <w:tc>
          <w:tcPr>
            <w:tcW w:w="2410" w:type="dxa"/>
          </w:tcPr>
          <w:p w14:paraId="3978D037" w14:textId="77777777" w:rsidR="00EA687D" w:rsidRPr="00F25B7A" w:rsidRDefault="00EA687D" w:rsidP="001557AF">
            <w:pPr>
              <w:jc w:val="center"/>
              <w:rPr>
                <w:rFonts w:eastAsia="Arial" w:cs="Arial"/>
                <w:sz w:val="22"/>
                <w:szCs w:val="22"/>
              </w:rPr>
            </w:pPr>
            <w:r w:rsidRPr="00F25B7A">
              <w:rPr>
                <w:rFonts w:eastAsia="Arial" w:cs="Arial"/>
                <w:sz w:val="22"/>
                <w:szCs w:val="22"/>
              </w:rPr>
              <w:t>Annual review</w:t>
            </w:r>
          </w:p>
        </w:tc>
      </w:tr>
      <w:tr w:rsidR="00EA687D" w14:paraId="315C42D4" w14:textId="77777777" w:rsidTr="001557AF">
        <w:tc>
          <w:tcPr>
            <w:tcW w:w="988" w:type="dxa"/>
          </w:tcPr>
          <w:p w14:paraId="26D12FE3" w14:textId="3576E170" w:rsidR="00EA687D" w:rsidRPr="00F25B7A" w:rsidRDefault="00EA687D" w:rsidP="001557AF">
            <w:pPr>
              <w:jc w:val="center"/>
              <w:rPr>
                <w:rFonts w:eastAsia="Arial" w:cs="Arial"/>
                <w:sz w:val="22"/>
                <w:szCs w:val="22"/>
              </w:rPr>
            </w:pPr>
            <w:r w:rsidRPr="00F25B7A">
              <w:rPr>
                <w:rFonts w:eastAsia="Arial" w:cs="Arial"/>
                <w:sz w:val="22"/>
                <w:szCs w:val="22"/>
              </w:rPr>
              <w:t>V4</w:t>
            </w:r>
          </w:p>
        </w:tc>
        <w:tc>
          <w:tcPr>
            <w:tcW w:w="1275" w:type="dxa"/>
          </w:tcPr>
          <w:p w14:paraId="4226DFFF" w14:textId="5099ED7B" w:rsidR="00EA687D" w:rsidRPr="00F25B7A" w:rsidRDefault="00EA687D" w:rsidP="001557AF">
            <w:pPr>
              <w:jc w:val="center"/>
              <w:rPr>
                <w:rFonts w:eastAsia="Arial" w:cs="Arial"/>
                <w:sz w:val="22"/>
                <w:szCs w:val="22"/>
              </w:rPr>
            </w:pPr>
            <w:r w:rsidRPr="00CB751C">
              <w:rPr>
                <w:rFonts w:eastAsia="Arial" w:cs="Arial"/>
                <w:sz w:val="24"/>
                <w:szCs w:val="24"/>
              </w:rPr>
              <w:t>IG Team</w:t>
            </w:r>
          </w:p>
        </w:tc>
        <w:tc>
          <w:tcPr>
            <w:tcW w:w="1843" w:type="dxa"/>
          </w:tcPr>
          <w:p w14:paraId="686C0CE1" w14:textId="544FC452" w:rsidR="00EA687D" w:rsidRPr="00F25B7A" w:rsidRDefault="00EA687D" w:rsidP="001557AF">
            <w:pPr>
              <w:jc w:val="center"/>
              <w:rPr>
                <w:rFonts w:eastAsia="Arial" w:cs="Arial"/>
                <w:sz w:val="22"/>
                <w:szCs w:val="22"/>
              </w:rPr>
            </w:pPr>
            <w:r w:rsidRPr="00CB751C">
              <w:rPr>
                <w:rFonts w:eastAsia="Arial" w:cs="Arial"/>
                <w:sz w:val="24"/>
                <w:szCs w:val="24"/>
              </w:rPr>
              <w:t>IG Team</w:t>
            </w:r>
          </w:p>
        </w:tc>
        <w:tc>
          <w:tcPr>
            <w:tcW w:w="1418" w:type="dxa"/>
          </w:tcPr>
          <w:p w14:paraId="14370C60" w14:textId="3D06D47F" w:rsidR="00EA687D" w:rsidRPr="00F25B7A" w:rsidRDefault="00EA687D" w:rsidP="001557AF">
            <w:pPr>
              <w:jc w:val="center"/>
              <w:rPr>
                <w:rFonts w:eastAsia="Arial" w:cs="Arial"/>
                <w:sz w:val="22"/>
                <w:szCs w:val="22"/>
              </w:rPr>
            </w:pPr>
            <w:r w:rsidRPr="00F25B7A">
              <w:rPr>
                <w:rFonts w:eastAsia="Arial" w:cs="Arial"/>
                <w:sz w:val="22"/>
                <w:szCs w:val="22"/>
              </w:rPr>
              <w:t>10.11.2021</w:t>
            </w:r>
          </w:p>
        </w:tc>
        <w:tc>
          <w:tcPr>
            <w:tcW w:w="1417" w:type="dxa"/>
          </w:tcPr>
          <w:p w14:paraId="1EE28349" w14:textId="39197B35" w:rsidR="00EA687D" w:rsidRPr="00F25B7A" w:rsidRDefault="00EA687D" w:rsidP="001557AF">
            <w:pPr>
              <w:jc w:val="center"/>
              <w:rPr>
                <w:rFonts w:eastAsia="Arial" w:cs="Arial"/>
                <w:sz w:val="22"/>
                <w:szCs w:val="22"/>
              </w:rPr>
            </w:pPr>
            <w:r>
              <w:rPr>
                <w:rFonts w:eastAsia="Arial" w:cs="Arial"/>
                <w:sz w:val="22"/>
                <w:szCs w:val="22"/>
              </w:rPr>
              <w:t>01.09.2022</w:t>
            </w:r>
          </w:p>
        </w:tc>
        <w:tc>
          <w:tcPr>
            <w:tcW w:w="2410" w:type="dxa"/>
          </w:tcPr>
          <w:p w14:paraId="72D35B23" w14:textId="379AE324" w:rsidR="00EA687D" w:rsidRPr="00F25B7A" w:rsidRDefault="00EA687D" w:rsidP="001557AF">
            <w:pPr>
              <w:jc w:val="center"/>
              <w:rPr>
                <w:rFonts w:eastAsia="Arial" w:cs="Arial"/>
                <w:sz w:val="22"/>
                <w:szCs w:val="22"/>
              </w:rPr>
            </w:pPr>
            <w:r w:rsidRPr="00F25B7A">
              <w:rPr>
                <w:rFonts w:eastAsia="Arial" w:cs="Arial"/>
                <w:sz w:val="22"/>
                <w:szCs w:val="22"/>
              </w:rPr>
              <w:t>No changes</w:t>
            </w:r>
          </w:p>
        </w:tc>
      </w:tr>
      <w:tr w:rsidR="00EA687D" w14:paraId="49D62428" w14:textId="77777777" w:rsidTr="001557AF">
        <w:tc>
          <w:tcPr>
            <w:tcW w:w="988" w:type="dxa"/>
          </w:tcPr>
          <w:p w14:paraId="545D6A90" w14:textId="2CA55412" w:rsidR="00EA687D" w:rsidRPr="00F25B7A" w:rsidRDefault="00EA687D" w:rsidP="001557AF">
            <w:pPr>
              <w:jc w:val="center"/>
              <w:rPr>
                <w:rFonts w:eastAsia="Arial" w:cs="Arial"/>
              </w:rPr>
            </w:pPr>
            <w:r>
              <w:rPr>
                <w:rFonts w:eastAsia="Arial" w:cs="Arial"/>
              </w:rPr>
              <w:t>V5</w:t>
            </w:r>
          </w:p>
        </w:tc>
        <w:tc>
          <w:tcPr>
            <w:tcW w:w="1275" w:type="dxa"/>
          </w:tcPr>
          <w:p w14:paraId="1ECDF686" w14:textId="08BF7D7E" w:rsidR="00EA687D" w:rsidRPr="00CB751C" w:rsidRDefault="00EA687D" w:rsidP="001557AF">
            <w:pPr>
              <w:jc w:val="center"/>
              <w:rPr>
                <w:rFonts w:eastAsia="Arial" w:cs="Arial"/>
                <w:sz w:val="24"/>
                <w:szCs w:val="24"/>
              </w:rPr>
            </w:pPr>
            <w:r>
              <w:rPr>
                <w:rFonts w:eastAsia="Arial" w:cs="Arial"/>
                <w:sz w:val="24"/>
                <w:szCs w:val="24"/>
              </w:rPr>
              <w:t>IG Team</w:t>
            </w:r>
          </w:p>
        </w:tc>
        <w:tc>
          <w:tcPr>
            <w:tcW w:w="1843" w:type="dxa"/>
          </w:tcPr>
          <w:p w14:paraId="5E772ED8" w14:textId="0A1D1E10" w:rsidR="00EA687D" w:rsidRPr="00CB751C" w:rsidRDefault="00EA687D" w:rsidP="001557AF">
            <w:pPr>
              <w:jc w:val="center"/>
              <w:rPr>
                <w:rFonts w:eastAsia="Arial" w:cs="Arial"/>
                <w:sz w:val="24"/>
                <w:szCs w:val="24"/>
              </w:rPr>
            </w:pPr>
            <w:r>
              <w:rPr>
                <w:rFonts w:eastAsia="Arial" w:cs="Arial"/>
                <w:sz w:val="24"/>
                <w:szCs w:val="24"/>
              </w:rPr>
              <w:t>IG Team</w:t>
            </w:r>
          </w:p>
        </w:tc>
        <w:tc>
          <w:tcPr>
            <w:tcW w:w="1418" w:type="dxa"/>
          </w:tcPr>
          <w:p w14:paraId="1D4D0F34" w14:textId="722BDA53" w:rsidR="00EA687D" w:rsidRPr="00EA687D" w:rsidRDefault="001557AF" w:rsidP="001557AF">
            <w:pPr>
              <w:jc w:val="center"/>
              <w:rPr>
                <w:rFonts w:eastAsia="Arial" w:cs="Arial"/>
                <w:sz w:val="22"/>
                <w:szCs w:val="22"/>
              </w:rPr>
            </w:pPr>
            <w:r>
              <w:rPr>
                <w:rFonts w:cs="Arial"/>
                <w:sz w:val="24"/>
                <w:szCs w:val="24"/>
              </w:rPr>
              <w:t>28.10.2022</w:t>
            </w:r>
          </w:p>
        </w:tc>
        <w:tc>
          <w:tcPr>
            <w:tcW w:w="1417" w:type="dxa"/>
          </w:tcPr>
          <w:p w14:paraId="304D0599" w14:textId="25B8F306" w:rsidR="00EA687D" w:rsidRPr="00EA687D" w:rsidRDefault="00EA687D" w:rsidP="001557AF">
            <w:pPr>
              <w:jc w:val="center"/>
              <w:rPr>
                <w:rFonts w:eastAsia="Arial" w:cs="Arial"/>
                <w:sz w:val="22"/>
                <w:szCs w:val="22"/>
              </w:rPr>
            </w:pPr>
            <w:r w:rsidRPr="00EA687D">
              <w:rPr>
                <w:rFonts w:eastAsia="Arial" w:cs="Arial"/>
                <w:sz w:val="22"/>
                <w:szCs w:val="22"/>
              </w:rPr>
              <w:t>01.09.2024</w:t>
            </w:r>
          </w:p>
        </w:tc>
        <w:tc>
          <w:tcPr>
            <w:tcW w:w="2410" w:type="dxa"/>
          </w:tcPr>
          <w:p w14:paraId="15DC91E8" w14:textId="7FFE34B6" w:rsidR="00EA687D" w:rsidRPr="00EA687D" w:rsidRDefault="0084061B" w:rsidP="001557AF">
            <w:pPr>
              <w:jc w:val="center"/>
              <w:rPr>
                <w:rFonts w:eastAsia="Arial" w:cs="Arial"/>
                <w:sz w:val="22"/>
                <w:szCs w:val="22"/>
              </w:rPr>
            </w:pPr>
            <w:r>
              <w:rPr>
                <w:rFonts w:eastAsia="Arial" w:cs="Arial"/>
                <w:sz w:val="22"/>
                <w:szCs w:val="22"/>
              </w:rPr>
              <w:t>Contents page added</w:t>
            </w:r>
          </w:p>
        </w:tc>
      </w:tr>
    </w:tbl>
    <w:p w14:paraId="58EA41F3" w14:textId="2DF0FB7E" w:rsidR="0084061B" w:rsidRDefault="0084061B" w:rsidP="00846728">
      <w:pPr>
        <w:spacing w:after="0"/>
        <w:rPr>
          <w:rFonts w:ascii="Arial" w:hAnsi="Arial" w:cs="Arial"/>
          <w:b/>
          <w:color w:val="21A59C"/>
          <w:sz w:val="28"/>
          <w:szCs w:val="28"/>
        </w:rPr>
      </w:pPr>
    </w:p>
    <w:sdt>
      <w:sdtPr>
        <w:rPr>
          <w:rFonts w:asciiTheme="minorHAnsi" w:eastAsiaTheme="minorHAnsi" w:hAnsiTheme="minorHAnsi" w:cstheme="minorBidi"/>
          <w:b w:val="0"/>
          <w:color w:val="auto"/>
          <w:sz w:val="22"/>
          <w:szCs w:val="22"/>
          <w:lang w:val="en-GB"/>
        </w:rPr>
        <w:id w:val="2066523295"/>
        <w:docPartObj>
          <w:docPartGallery w:val="Table of Contents"/>
          <w:docPartUnique/>
        </w:docPartObj>
      </w:sdtPr>
      <w:sdtEndPr>
        <w:rPr>
          <w:bCs/>
          <w:noProof/>
        </w:rPr>
      </w:sdtEndPr>
      <w:sdtContent>
        <w:p w14:paraId="07D70143" w14:textId="77777777" w:rsidR="008E3989" w:rsidRDefault="008E3989">
          <w:pPr>
            <w:pStyle w:val="TOCHeading"/>
            <w:rPr>
              <w:rFonts w:asciiTheme="minorHAnsi" w:eastAsiaTheme="minorHAnsi" w:hAnsiTheme="minorHAnsi" w:cstheme="minorBidi"/>
              <w:b w:val="0"/>
              <w:color w:val="auto"/>
              <w:sz w:val="22"/>
              <w:szCs w:val="22"/>
              <w:lang w:val="en-GB"/>
            </w:rPr>
          </w:pPr>
        </w:p>
        <w:p w14:paraId="2CFF2B99" w14:textId="54602778" w:rsidR="0084061B" w:rsidRDefault="0084061B">
          <w:pPr>
            <w:pStyle w:val="TOCHeading"/>
          </w:pPr>
          <w:r>
            <w:t>Contents</w:t>
          </w:r>
        </w:p>
        <w:p w14:paraId="26B49068" w14:textId="77777777" w:rsidR="0084061B" w:rsidRPr="0084061B" w:rsidRDefault="0084061B" w:rsidP="0084061B">
          <w:pPr>
            <w:rPr>
              <w:lang w:val="en-US"/>
            </w:rPr>
          </w:pPr>
        </w:p>
        <w:p w14:paraId="2936F32F" w14:textId="3A09B724" w:rsidR="0084061B" w:rsidRPr="0084061B" w:rsidRDefault="0084061B">
          <w:pPr>
            <w:pStyle w:val="TOC1"/>
            <w:tabs>
              <w:tab w:val="left" w:pos="440"/>
              <w:tab w:val="right" w:leader="dot" w:pos="9016"/>
            </w:tabs>
            <w:rPr>
              <w:rFonts w:ascii="Arial" w:hAnsi="Arial" w:cs="Arial"/>
              <w:noProof/>
              <w:color w:val="21A59C"/>
              <w:sz w:val="28"/>
              <w:szCs w:val="28"/>
            </w:rPr>
          </w:pPr>
          <w:r>
            <w:fldChar w:fldCharType="begin"/>
          </w:r>
          <w:r>
            <w:instrText xml:space="preserve"> TOC \o "1-3" \h \z \u </w:instrText>
          </w:r>
          <w:r>
            <w:fldChar w:fldCharType="separate"/>
          </w:r>
          <w:hyperlink w:anchor="_Toc117505196" w:history="1">
            <w:r w:rsidRPr="0084061B">
              <w:rPr>
                <w:rStyle w:val="Hyperlink"/>
                <w:rFonts w:ascii="Arial" w:hAnsi="Arial" w:cs="Arial"/>
                <w:noProof/>
                <w:color w:val="21A59C"/>
                <w:sz w:val="28"/>
                <w:szCs w:val="28"/>
              </w:rPr>
              <w:t>1.</w:t>
            </w:r>
            <w:r w:rsidRPr="0084061B">
              <w:rPr>
                <w:rFonts w:ascii="Arial" w:hAnsi="Arial" w:cs="Arial"/>
                <w:noProof/>
                <w:color w:val="21A59C"/>
                <w:sz w:val="28"/>
                <w:szCs w:val="28"/>
              </w:rPr>
              <w:tab/>
            </w:r>
            <w:r w:rsidRPr="0084061B">
              <w:rPr>
                <w:rStyle w:val="Hyperlink"/>
                <w:rFonts w:ascii="Arial" w:hAnsi="Arial" w:cs="Arial"/>
                <w:noProof/>
                <w:color w:val="21A59C"/>
                <w:sz w:val="28"/>
                <w:szCs w:val="28"/>
                <w:shd w:val="clear" w:color="auto" w:fill="FFFFFF" w:themeFill="background1"/>
              </w:rPr>
              <w:t>What is the guide to information held?</w:t>
            </w:r>
            <w:r w:rsidRPr="0084061B">
              <w:rPr>
                <w:rFonts w:ascii="Arial" w:hAnsi="Arial" w:cs="Arial"/>
                <w:noProof/>
                <w:webHidden/>
                <w:color w:val="21A59C"/>
                <w:sz w:val="28"/>
                <w:szCs w:val="28"/>
              </w:rPr>
              <w:tab/>
            </w:r>
            <w:r w:rsidRPr="0084061B">
              <w:rPr>
                <w:rFonts w:ascii="Arial" w:hAnsi="Arial" w:cs="Arial"/>
                <w:noProof/>
                <w:webHidden/>
                <w:color w:val="21A59C"/>
                <w:sz w:val="28"/>
                <w:szCs w:val="28"/>
              </w:rPr>
              <w:fldChar w:fldCharType="begin"/>
            </w:r>
            <w:r w:rsidRPr="0084061B">
              <w:rPr>
                <w:rFonts w:ascii="Arial" w:hAnsi="Arial" w:cs="Arial"/>
                <w:noProof/>
                <w:webHidden/>
                <w:color w:val="21A59C"/>
                <w:sz w:val="28"/>
                <w:szCs w:val="28"/>
              </w:rPr>
              <w:instrText xml:space="preserve"> PAGEREF _Toc117505196 \h </w:instrText>
            </w:r>
            <w:r w:rsidRPr="0084061B">
              <w:rPr>
                <w:rFonts w:ascii="Arial" w:hAnsi="Arial" w:cs="Arial"/>
                <w:noProof/>
                <w:webHidden/>
                <w:color w:val="21A59C"/>
                <w:sz w:val="28"/>
                <w:szCs w:val="28"/>
              </w:rPr>
            </w:r>
            <w:r w:rsidRPr="0084061B">
              <w:rPr>
                <w:rFonts w:ascii="Arial" w:hAnsi="Arial" w:cs="Arial"/>
                <w:noProof/>
                <w:webHidden/>
                <w:color w:val="21A59C"/>
                <w:sz w:val="28"/>
                <w:szCs w:val="28"/>
              </w:rPr>
              <w:fldChar w:fldCharType="separate"/>
            </w:r>
            <w:r w:rsidRPr="0084061B">
              <w:rPr>
                <w:rFonts w:ascii="Arial" w:hAnsi="Arial" w:cs="Arial"/>
                <w:noProof/>
                <w:webHidden/>
                <w:color w:val="21A59C"/>
                <w:sz w:val="28"/>
                <w:szCs w:val="28"/>
              </w:rPr>
              <w:t>3</w:t>
            </w:r>
            <w:r w:rsidRPr="0084061B">
              <w:rPr>
                <w:rFonts w:ascii="Arial" w:hAnsi="Arial" w:cs="Arial"/>
                <w:noProof/>
                <w:webHidden/>
                <w:color w:val="21A59C"/>
                <w:sz w:val="28"/>
                <w:szCs w:val="28"/>
              </w:rPr>
              <w:fldChar w:fldCharType="end"/>
            </w:r>
          </w:hyperlink>
        </w:p>
        <w:p w14:paraId="3C1C0A92" w14:textId="4232D9EC" w:rsidR="0084061B" w:rsidRPr="0084061B" w:rsidRDefault="00CD797E">
          <w:pPr>
            <w:pStyle w:val="TOC1"/>
            <w:tabs>
              <w:tab w:val="left" w:pos="440"/>
              <w:tab w:val="right" w:leader="dot" w:pos="9016"/>
            </w:tabs>
            <w:rPr>
              <w:rFonts w:ascii="Arial" w:hAnsi="Arial" w:cs="Arial"/>
              <w:noProof/>
              <w:color w:val="21A59C"/>
              <w:sz w:val="28"/>
              <w:szCs w:val="28"/>
            </w:rPr>
          </w:pPr>
          <w:hyperlink w:anchor="_Toc117505197" w:history="1">
            <w:r w:rsidR="0084061B" w:rsidRPr="0084061B">
              <w:rPr>
                <w:rStyle w:val="Hyperlink"/>
                <w:rFonts w:ascii="Arial" w:hAnsi="Arial" w:cs="Arial"/>
                <w:noProof/>
                <w:color w:val="21A59C"/>
                <w:sz w:val="28"/>
                <w:szCs w:val="28"/>
              </w:rPr>
              <w:t>2.</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Classes of information</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_Toc117505197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84061B" w:rsidRPr="0084061B">
              <w:rPr>
                <w:rFonts w:ascii="Arial" w:hAnsi="Arial" w:cs="Arial"/>
                <w:noProof/>
                <w:webHidden/>
                <w:color w:val="21A59C"/>
                <w:sz w:val="28"/>
                <w:szCs w:val="28"/>
              </w:rPr>
              <w:t>3</w:t>
            </w:r>
            <w:r w:rsidR="0084061B" w:rsidRPr="0084061B">
              <w:rPr>
                <w:rFonts w:ascii="Arial" w:hAnsi="Arial" w:cs="Arial"/>
                <w:noProof/>
                <w:webHidden/>
                <w:color w:val="21A59C"/>
                <w:sz w:val="28"/>
                <w:szCs w:val="28"/>
              </w:rPr>
              <w:fldChar w:fldCharType="end"/>
            </w:r>
          </w:hyperlink>
        </w:p>
        <w:p w14:paraId="1ACE5B3B" w14:textId="7E90F0B1" w:rsidR="0084061B" w:rsidRPr="0084061B" w:rsidRDefault="00CD797E">
          <w:pPr>
            <w:pStyle w:val="TOC1"/>
            <w:tabs>
              <w:tab w:val="left" w:pos="440"/>
              <w:tab w:val="right" w:leader="dot" w:pos="9016"/>
            </w:tabs>
            <w:rPr>
              <w:rFonts w:ascii="Arial" w:hAnsi="Arial" w:cs="Arial"/>
              <w:noProof/>
              <w:color w:val="21A59C"/>
              <w:sz w:val="28"/>
              <w:szCs w:val="28"/>
            </w:rPr>
          </w:pPr>
          <w:hyperlink w:anchor="_Toc117505198" w:history="1">
            <w:r w:rsidR="0084061B" w:rsidRPr="0084061B">
              <w:rPr>
                <w:rStyle w:val="Hyperlink"/>
                <w:rFonts w:ascii="Arial" w:hAnsi="Arial" w:cs="Arial"/>
                <w:noProof/>
                <w:color w:val="21A59C"/>
                <w:sz w:val="28"/>
                <w:szCs w:val="28"/>
              </w:rPr>
              <w:t>3.</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Making Information Available</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_Toc117505198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84061B" w:rsidRPr="0084061B">
              <w:rPr>
                <w:rFonts w:ascii="Arial" w:hAnsi="Arial" w:cs="Arial"/>
                <w:noProof/>
                <w:webHidden/>
                <w:color w:val="21A59C"/>
                <w:sz w:val="28"/>
                <w:szCs w:val="28"/>
              </w:rPr>
              <w:t>4</w:t>
            </w:r>
            <w:r w:rsidR="0084061B" w:rsidRPr="0084061B">
              <w:rPr>
                <w:rFonts w:ascii="Arial" w:hAnsi="Arial" w:cs="Arial"/>
                <w:noProof/>
                <w:webHidden/>
                <w:color w:val="21A59C"/>
                <w:sz w:val="28"/>
                <w:szCs w:val="28"/>
              </w:rPr>
              <w:fldChar w:fldCharType="end"/>
            </w:r>
          </w:hyperlink>
        </w:p>
        <w:p w14:paraId="798EB841" w14:textId="466FB804" w:rsidR="0084061B" w:rsidRPr="0084061B" w:rsidRDefault="00CD797E">
          <w:pPr>
            <w:pStyle w:val="TOC1"/>
            <w:tabs>
              <w:tab w:val="left" w:pos="440"/>
              <w:tab w:val="right" w:leader="dot" w:pos="9016"/>
            </w:tabs>
            <w:rPr>
              <w:rFonts w:ascii="Arial" w:hAnsi="Arial" w:cs="Arial"/>
              <w:noProof/>
              <w:color w:val="21A59C"/>
              <w:sz w:val="28"/>
              <w:szCs w:val="28"/>
            </w:rPr>
          </w:pPr>
          <w:hyperlink w:anchor="_Toc117505199" w:history="1">
            <w:r w:rsidR="0084061B" w:rsidRPr="0084061B">
              <w:rPr>
                <w:rStyle w:val="Hyperlink"/>
                <w:rFonts w:ascii="Arial" w:hAnsi="Arial" w:cs="Arial"/>
                <w:noProof/>
                <w:color w:val="21A59C"/>
                <w:sz w:val="28"/>
                <w:szCs w:val="28"/>
              </w:rPr>
              <w:t>4.</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Charging</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_Toc117505199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84061B" w:rsidRPr="0084061B">
              <w:rPr>
                <w:rFonts w:ascii="Arial" w:hAnsi="Arial" w:cs="Arial"/>
                <w:noProof/>
                <w:webHidden/>
                <w:color w:val="21A59C"/>
                <w:sz w:val="28"/>
                <w:szCs w:val="28"/>
              </w:rPr>
              <w:t>4</w:t>
            </w:r>
            <w:r w:rsidR="0084061B" w:rsidRPr="0084061B">
              <w:rPr>
                <w:rFonts w:ascii="Arial" w:hAnsi="Arial" w:cs="Arial"/>
                <w:noProof/>
                <w:webHidden/>
                <w:color w:val="21A59C"/>
                <w:sz w:val="28"/>
                <w:szCs w:val="28"/>
              </w:rPr>
              <w:fldChar w:fldCharType="end"/>
            </w:r>
          </w:hyperlink>
        </w:p>
        <w:p w14:paraId="733F7CF0" w14:textId="1ED5D38D" w:rsidR="0084061B" w:rsidRPr="0084061B" w:rsidRDefault="00CD797E">
          <w:pPr>
            <w:pStyle w:val="TOC1"/>
            <w:tabs>
              <w:tab w:val="left" w:pos="440"/>
              <w:tab w:val="right" w:leader="dot" w:pos="9016"/>
            </w:tabs>
            <w:rPr>
              <w:rFonts w:ascii="Arial" w:hAnsi="Arial" w:cs="Arial"/>
              <w:noProof/>
              <w:color w:val="21A59C"/>
              <w:sz w:val="28"/>
              <w:szCs w:val="28"/>
            </w:rPr>
          </w:pPr>
          <w:hyperlink w:anchor="_Toc117505200" w:history="1">
            <w:r w:rsidR="0084061B" w:rsidRPr="0084061B">
              <w:rPr>
                <w:rStyle w:val="Hyperlink"/>
                <w:rFonts w:ascii="Arial" w:hAnsi="Arial" w:cs="Arial"/>
                <w:noProof/>
                <w:color w:val="21A59C"/>
                <w:sz w:val="28"/>
                <w:szCs w:val="28"/>
              </w:rPr>
              <w:t>5.</w:t>
            </w:r>
            <w:r w:rsidR="0084061B" w:rsidRPr="0084061B">
              <w:rPr>
                <w:rFonts w:ascii="Arial" w:hAnsi="Arial" w:cs="Arial"/>
                <w:noProof/>
                <w:color w:val="21A59C"/>
                <w:sz w:val="28"/>
                <w:szCs w:val="28"/>
              </w:rPr>
              <w:tab/>
            </w:r>
            <w:r w:rsidR="0084061B" w:rsidRPr="0084061B">
              <w:rPr>
                <w:rStyle w:val="Hyperlink"/>
                <w:rFonts w:ascii="Arial" w:hAnsi="Arial" w:cs="Arial"/>
                <w:noProof/>
                <w:color w:val="21A59C"/>
                <w:sz w:val="28"/>
                <w:szCs w:val="28"/>
              </w:rPr>
              <w:t>Written requests</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_Toc117505200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84061B" w:rsidRPr="0084061B">
              <w:rPr>
                <w:rFonts w:ascii="Arial" w:hAnsi="Arial" w:cs="Arial"/>
                <w:noProof/>
                <w:webHidden/>
                <w:color w:val="21A59C"/>
                <w:sz w:val="28"/>
                <w:szCs w:val="28"/>
              </w:rPr>
              <w:t>5</w:t>
            </w:r>
            <w:r w:rsidR="0084061B" w:rsidRPr="0084061B">
              <w:rPr>
                <w:rFonts w:ascii="Arial" w:hAnsi="Arial" w:cs="Arial"/>
                <w:noProof/>
                <w:webHidden/>
                <w:color w:val="21A59C"/>
                <w:sz w:val="28"/>
                <w:szCs w:val="28"/>
              </w:rPr>
              <w:fldChar w:fldCharType="end"/>
            </w:r>
          </w:hyperlink>
        </w:p>
        <w:p w14:paraId="65A8EF9B" w14:textId="306A3612" w:rsidR="0084061B" w:rsidRPr="0084061B" w:rsidRDefault="00CD797E">
          <w:pPr>
            <w:pStyle w:val="TOC1"/>
            <w:tabs>
              <w:tab w:val="right" w:leader="dot" w:pos="9016"/>
            </w:tabs>
            <w:rPr>
              <w:rFonts w:ascii="Arial" w:hAnsi="Arial" w:cs="Arial"/>
              <w:noProof/>
              <w:color w:val="21A59C"/>
              <w:sz w:val="28"/>
              <w:szCs w:val="28"/>
            </w:rPr>
          </w:pPr>
          <w:hyperlink w:anchor="_Toc117505201" w:history="1">
            <w:r w:rsidR="00F66B8E">
              <w:rPr>
                <w:rStyle w:val="Hyperlink"/>
                <w:rFonts w:ascii="Arial" w:hAnsi="Arial" w:cs="Arial"/>
                <w:noProof/>
                <w:color w:val="21A59C"/>
                <w:sz w:val="28"/>
                <w:szCs w:val="28"/>
              </w:rPr>
              <w:t>6.  Great Moor Junior School</w:t>
            </w:r>
            <w:r w:rsidR="0084061B" w:rsidRPr="0084061B">
              <w:rPr>
                <w:rStyle w:val="Hyperlink"/>
                <w:rFonts w:ascii="Arial" w:hAnsi="Arial" w:cs="Arial"/>
                <w:noProof/>
                <w:color w:val="21A59C"/>
                <w:sz w:val="28"/>
                <w:szCs w:val="28"/>
              </w:rPr>
              <w:t xml:space="preserve"> Guide to information held</w:t>
            </w:r>
            <w:r w:rsidR="0084061B" w:rsidRPr="0084061B">
              <w:rPr>
                <w:rFonts w:ascii="Arial" w:hAnsi="Arial" w:cs="Arial"/>
                <w:noProof/>
                <w:webHidden/>
                <w:color w:val="21A59C"/>
                <w:sz w:val="28"/>
                <w:szCs w:val="28"/>
              </w:rPr>
              <w:tab/>
            </w:r>
            <w:r w:rsidR="0084061B" w:rsidRPr="0084061B">
              <w:rPr>
                <w:rFonts w:ascii="Arial" w:hAnsi="Arial" w:cs="Arial"/>
                <w:noProof/>
                <w:webHidden/>
                <w:color w:val="21A59C"/>
                <w:sz w:val="28"/>
                <w:szCs w:val="28"/>
              </w:rPr>
              <w:fldChar w:fldCharType="begin"/>
            </w:r>
            <w:r w:rsidR="0084061B" w:rsidRPr="0084061B">
              <w:rPr>
                <w:rFonts w:ascii="Arial" w:hAnsi="Arial" w:cs="Arial"/>
                <w:noProof/>
                <w:webHidden/>
                <w:color w:val="21A59C"/>
                <w:sz w:val="28"/>
                <w:szCs w:val="28"/>
              </w:rPr>
              <w:instrText xml:space="preserve"> PAGEREF _Toc117505201 \h </w:instrText>
            </w:r>
            <w:r w:rsidR="0084061B" w:rsidRPr="0084061B">
              <w:rPr>
                <w:rFonts w:ascii="Arial" w:hAnsi="Arial" w:cs="Arial"/>
                <w:noProof/>
                <w:webHidden/>
                <w:color w:val="21A59C"/>
                <w:sz w:val="28"/>
                <w:szCs w:val="28"/>
              </w:rPr>
            </w:r>
            <w:r w:rsidR="0084061B" w:rsidRPr="0084061B">
              <w:rPr>
                <w:rFonts w:ascii="Arial" w:hAnsi="Arial" w:cs="Arial"/>
                <w:noProof/>
                <w:webHidden/>
                <w:color w:val="21A59C"/>
                <w:sz w:val="28"/>
                <w:szCs w:val="28"/>
              </w:rPr>
              <w:fldChar w:fldCharType="separate"/>
            </w:r>
            <w:r w:rsidR="0084061B" w:rsidRPr="0084061B">
              <w:rPr>
                <w:rFonts w:ascii="Arial" w:hAnsi="Arial" w:cs="Arial"/>
                <w:noProof/>
                <w:webHidden/>
                <w:color w:val="21A59C"/>
                <w:sz w:val="28"/>
                <w:szCs w:val="28"/>
              </w:rPr>
              <w:t>6</w:t>
            </w:r>
            <w:r w:rsidR="0084061B" w:rsidRPr="0084061B">
              <w:rPr>
                <w:rFonts w:ascii="Arial" w:hAnsi="Arial" w:cs="Arial"/>
                <w:noProof/>
                <w:webHidden/>
                <w:color w:val="21A59C"/>
                <w:sz w:val="28"/>
                <w:szCs w:val="28"/>
              </w:rPr>
              <w:fldChar w:fldCharType="end"/>
            </w:r>
          </w:hyperlink>
        </w:p>
        <w:p w14:paraId="543865F8" w14:textId="1CFD0738" w:rsidR="0084061B" w:rsidRDefault="0084061B">
          <w:r>
            <w:rPr>
              <w:b/>
              <w:bCs/>
              <w:noProof/>
            </w:rPr>
            <w:fldChar w:fldCharType="end"/>
          </w:r>
        </w:p>
      </w:sdtContent>
    </w:sdt>
    <w:p w14:paraId="10ECE00D" w14:textId="6A5C0CF1" w:rsidR="0084061B" w:rsidRDefault="0084061B" w:rsidP="00846728">
      <w:pPr>
        <w:spacing w:after="0"/>
        <w:rPr>
          <w:rFonts w:ascii="Arial" w:hAnsi="Arial" w:cs="Arial"/>
          <w:b/>
          <w:color w:val="21A59C"/>
          <w:sz w:val="28"/>
          <w:szCs w:val="28"/>
        </w:rPr>
      </w:pPr>
    </w:p>
    <w:p w14:paraId="6869588F" w14:textId="2C774C14" w:rsidR="0084061B" w:rsidRDefault="0084061B" w:rsidP="00846728">
      <w:pPr>
        <w:spacing w:after="0"/>
        <w:rPr>
          <w:rFonts w:ascii="Arial" w:hAnsi="Arial" w:cs="Arial"/>
          <w:b/>
          <w:color w:val="21A59C"/>
          <w:sz w:val="28"/>
          <w:szCs w:val="28"/>
        </w:rPr>
      </w:pPr>
    </w:p>
    <w:p w14:paraId="77AE64D8" w14:textId="785F9A8B" w:rsidR="0084061B" w:rsidRDefault="0084061B" w:rsidP="00846728">
      <w:pPr>
        <w:spacing w:after="0"/>
        <w:rPr>
          <w:rFonts w:ascii="Arial" w:hAnsi="Arial" w:cs="Arial"/>
          <w:b/>
          <w:color w:val="21A59C"/>
          <w:sz w:val="28"/>
          <w:szCs w:val="28"/>
        </w:rPr>
      </w:pPr>
    </w:p>
    <w:p w14:paraId="06B8ABE1" w14:textId="75A68112" w:rsidR="0084061B" w:rsidRDefault="0084061B" w:rsidP="00846728">
      <w:pPr>
        <w:spacing w:after="0"/>
        <w:rPr>
          <w:rFonts w:ascii="Arial" w:hAnsi="Arial" w:cs="Arial"/>
          <w:b/>
          <w:color w:val="21A59C"/>
          <w:sz w:val="28"/>
          <w:szCs w:val="28"/>
        </w:rPr>
      </w:pPr>
    </w:p>
    <w:p w14:paraId="0FB2816F" w14:textId="4E1C3665" w:rsidR="0084061B" w:rsidRDefault="0084061B" w:rsidP="00846728">
      <w:pPr>
        <w:spacing w:after="0"/>
        <w:rPr>
          <w:rFonts w:ascii="Arial" w:hAnsi="Arial" w:cs="Arial"/>
          <w:b/>
          <w:color w:val="21A59C"/>
          <w:sz w:val="28"/>
          <w:szCs w:val="28"/>
        </w:rPr>
      </w:pPr>
    </w:p>
    <w:p w14:paraId="2B5FADF0" w14:textId="10A0A396" w:rsidR="0084061B" w:rsidRDefault="0084061B" w:rsidP="00846728">
      <w:pPr>
        <w:spacing w:after="0"/>
        <w:rPr>
          <w:rFonts w:ascii="Arial" w:hAnsi="Arial" w:cs="Arial"/>
          <w:b/>
          <w:color w:val="21A59C"/>
          <w:sz w:val="28"/>
          <w:szCs w:val="28"/>
        </w:rPr>
      </w:pPr>
    </w:p>
    <w:p w14:paraId="7DB06B55" w14:textId="7412A4C5" w:rsidR="0084061B" w:rsidRDefault="0084061B" w:rsidP="00846728">
      <w:pPr>
        <w:spacing w:after="0"/>
        <w:rPr>
          <w:rFonts w:ascii="Arial" w:hAnsi="Arial" w:cs="Arial"/>
          <w:b/>
          <w:color w:val="21A59C"/>
          <w:sz w:val="28"/>
          <w:szCs w:val="28"/>
        </w:rPr>
      </w:pPr>
    </w:p>
    <w:p w14:paraId="0A481461" w14:textId="0A4275A1" w:rsidR="0084061B" w:rsidRDefault="0084061B" w:rsidP="00846728">
      <w:pPr>
        <w:spacing w:after="0"/>
        <w:rPr>
          <w:rFonts w:ascii="Arial" w:hAnsi="Arial" w:cs="Arial"/>
          <w:b/>
          <w:color w:val="21A59C"/>
          <w:sz w:val="28"/>
          <w:szCs w:val="28"/>
        </w:rPr>
      </w:pPr>
    </w:p>
    <w:p w14:paraId="32A7514B" w14:textId="57E67FBD" w:rsidR="0084061B" w:rsidRDefault="0084061B" w:rsidP="00846728">
      <w:pPr>
        <w:spacing w:after="0"/>
        <w:rPr>
          <w:rFonts w:ascii="Arial" w:hAnsi="Arial" w:cs="Arial"/>
          <w:b/>
          <w:color w:val="21A59C"/>
          <w:sz w:val="28"/>
          <w:szCs w:val="28"/>
        </w:rPr>
      </w:pPr>
    </w:p>
    <w:p w14:paraId="40BF592A" w14:textId="07CC827E" w:rsidR="0084061B" w:rsidRDefault="0084061B" w:rsidP="00846728">
      <w:pPr>
        <w:spacing w:after="0"/>
        <w:rPr>
          <w:rFonts w:ascii="Arial" w:hAnsi="Arial" w:cs="Arial"/>
          <w:b/>
          <w:color w:val="21A59C"/>
          <w:sz w:val="28"/>
          <w:szCs w:val="28"/>
        </w:rPr>
      </w:pPr>
    </w:p>
    <w:p w14:paraId="4BB6D445" w14:textId="3FFA3342" w:rsidR="0084061B" w:rsidRDefault="0084061B" w:rsidP="00846728">
      <w:pPr>
        <w:spacing w:after="0"/>
        <w:rPr>
          <w:rFonts w:ascii="Arial" w:hAnsi="Arial" w:cs="Arial"/>
          <w:b/>
          <w:color w:val="21A59C"/>
          <w:sz w:val="28"/>
          <w:szCs w:val="28"/>
        </w:rPr>
      </w:pPr>
    </w:p>
    <w:p w14:paraId="7C8D3CCB" w14:textId="5162456F" w:rsidR="0084061B" w:rsidRDefault="0084061B" w:rsidP="00846728">
      <w:pPr>
        <w:spacing w:after="0"/>
        <w:rPr>
          <w:rFonts w:ascii="Arial" w:hAnsi="Arial" w:cs="Arial"/>
          <w:b/>
          <w:color w:val="21A59C"/>
          <w:sz w:val="28"/>
          <w:szCs w:val="28"/>
        </w:rPr>
      </w:pPr>
    </w:p>
    <w:p w14:paraId="420E9FBF" w14:textId="461335DB" w:rsidR="0084061B" w:rsidRDefault="0084061B" w:rsidP="00846728">
      <w:pPr>
        <w:spacing w:after="0"/>
        <w:rPr>
          <w:rFonts w:ascii="Arial" w:hAnsi="Arial" w:cs="Arial"/>
          <w:b/>
          <w:color w:val="21A59C"/>
          <w:sz w:val="28"/>
          <w:szCs w:val="28"/>
        </w:rPr>
      </w:pPr>
    </w:p>
    <w:p w14:paraId="6A05F9BC" w14:textId="024A7FB6" w:rsidR="0084061B" w:rsidRDefault="0084061B" w:rsidP="00846728">
      <w:pPr>
        <w:spacing w:after="0"/>
        <w:rPr>
          <w:rFonts w:ascii="Arial" w:hAnsi="Arial" w:cs="Arial"/>
          <w:b/>
          <w:color w:val="21A59C"/>
          <w:sz w:val="28"/>
          <w:szCs w:val="28"/>
        </w:rPr>
      </w:pPr>
    </w:p>
    <w:p w14:paraId="7F12177F" w14:textId="741C4DAF" w:rsidR="0084061B" w:rsidRDefault="0084061B" w:rsidP="00846728">
      <w:pPr>
        <w:spacing w:after="0"/>
        <w:rPr>
          <w:rFonts w:ascii="Arial" w:hAnsi="Arial" w:cs="Arial"/>
          <w:b/>
          <w:color w:val="21A59C"/>
          <w:sz w:val="28"/>
          <w:szCs w:val="28"/>
        </w:rPr>
      </w:pPr>
    </w:p>
    <w:p w14:paraId="7CDD2EBA" w14:textId="4C569506" w:rsidR="0084061B" w:rsidRDefault="0084061B" w:rsidP="00846728">
      <w:pPr>
        <w:spacing w:after="0"/>
        <w:rPr>
          <w:rFonts w:ascii="Arial" w:hAnsi="Arial" w:cs="Arial"/>
          <w:b/>
          <w:color w:val="21A59C"/>
          <w:sz w:val="28"/>
          <w:szCs w:val="28"/>
        </w:rPr>
      </w:pPr>
    </w:p>
    <w:p w14:paraId="309FDFF9" w14:textId="0060104E" w:rsidR="0084061B" w:rsidRDefault="0084061B" w:rsidP="00846728">
      <w:pPr>
        <w:spacing w:after="0"/>
        <w:rPr>
          <w:rFonts w:ascii="Arial" w:hAnsi="Arial" w:cs="Arial"/>
          <w:b/>
          <w:color w:val="21A59C"/>
          <w:sz w:val="28"/>
          <w:szCs w:val="28"/>
        </w:rPr>
      </w:pPr>
    </w:p>
    <w:p w14:paraId="005E2056" w14:textId="360B25DD" w:rsidR="0084061B" w:rsidRDefault="0084061B" w:rsidP="00846728">
      <w:pPr>
        <w:spacing w:after="0"/>
        <w:rPr>
          <w:rFonts w:ascii="Arial" w:hAnsi="Arial" w:cs="Arial"/>
          <w:b/>
          <w:color w:val="21A59C"/>
          <w:sz w:val="28"/>
          <w:szCs w:val="28"/>
        </w:rPr>
      </w:pPr>
    </w:p>
    <w:p w14:paraId="64B84DFC" w14:textId="0D94B868" w:rsidR="0084061B" w:rsidRDefault="0084061B" w:rsidP="00846728">
      <w:pPr>
        <w:spacing w:after="0"/>
        <w:rPr>
          <w:rFonts w:ascii="Arial" w:hAnsi="Arial" w:cs="Arial"/>
          <w:b/>
          <w:color w:val="21A59C"/>
          <w:sz w:val="28"/>
          <w:szCs w:val="28"/>
        </w:rPr>
      </w:pPr>
    </w:p>
    <w:p w14:paraId="1D732AED" w14:textId="664281F7" w:rsidR="0084061B" w:rsidRDefault="0084061B" w:rsidP="00846728">
      <w:pPr>
        <w:spacing w:after="0"/>
        <w:rPr>
          <w:rFonts w:ascii="Arial" w:hAnsi="Arial" w:cs="Arial"/>
          <w:b/>
          <w:color w:val="21A59C"/>
          <w:sz w:val="28"/>
          <w:szCs w:val="28"/>
        </w:rPr>
      </w:pPr>
    </w:p>
    <w:p w14:paraId="2080BF98" w14:textId="0642DC0D" w:rsidR="0084061B" w:rsidRDefault="0084061B" w:rsidP="00846728">
      <w:pPr>
        <w:spacing w:after="0"/>
        <w:rPr>
          <w:rFonts w:ascii="Arial" w:hAnsi="Arial" w:cs="Arial"/>
          <w:b/>
          <w:color w:val="21A59C"/>
          <w:sz w:val="28"/>
          <w:szCs w:val="28"/>
        </w:rPr>
      </w:pPr>
    </w:p>
    <w:p w14:paraId="4E008A2E" w14:textId="05C1EE0A" w:rsidR="0084061B" w:rsidRDefault="0084061B" w:rsidP="00846728">
      <w:pPr>
        <w:spacing w:after="0"/>
        <w:rPr>
          <w:rFonts w:ascii="Arial" w:hAnsi="Arial" w:cs="Arial"/>
          <w:b/>
          <w:color w:val="21A59C"/>
          <w:sz w:val="28"/>
          <w:szCs w:val="28"/>
        </w:rPr>
      </w:pPr>
    </w:p>
    <w:p w14:paraId="23F88939" w14:textId="77777777" w:rsidR="00EA687D" w:rsidRDefault="00EA687D" w:rsidP="00846728">
      <w:pPr>
        <w:spacing w:after="0"/>
        <w:rPr>
          <w:rFonts w:ascii="Arial" w:hAnsi="Arial" w:cs="Arial"/>
          <w:b/>
          <w:color w:val="21A59C"/>
          <w:sz w:val="28"/>
          <w:szCs w:val="28"/>
        </w:rPr>
      </w:pPr>
    </w:p>
    <w:p w14:paraId="5FE93B49" w14:textId="058499C0" w:rsidR="008F2E04" w:rsidRPr="0084061B" w:rsidRDefault="008F2E04" w:rsidP="0084061B">
      <w:pPr>
        <w:pStyle w:val="Heading1"/>
        <w:numPr>
          <w:ilvl w:val="0"/>
          <w:numId w:val="11"/>
        </w:numPr>
        <w:ind w:left="426" w:hanging="426"/>
        <w:rPr>
          <w:rFonts w:cs="Arial"/>
          <w:szCs w:val="28"/>
        </w:rPr>
      </w:pPr>
      <w:bookmarkStart w:id="0" w:name="_Toc117505196"/>
      <w:r w:rsidRPr="0084061B">
        <w:rPr>
          <w:rFonts w:cs="Arial"/>
          <w:szCs w:val="28"/>
          <w:shd w:val="clear" w:color="auto" w:fill="FFFFFF" w:themeFill="background1"/>
        </w:rPr>
        <w:lastRenderedPageBreak/>
        <w:t xml:space="preserve">What is </w:t>
      </w:r>
      <w:r w:rsidR="00F2605A" w:rsidRPr="0084061B">
        <w:rPr>
          <w:rFonts w:cs="Arial"/>
          <w:szCs w:val="28"/>
          <w:shd w:val="clear" w:color="auto" w:fill="FFFFFF" w:themeFill="background1"/>
        </w:rPr>
        <w:t>the guide to information held</w:t>
      </w:r>
      <w:r w:rsidRPr="0084061B">
        <w:rPr>
          <w:rFonts w:cs="Arial"/>
          <w:szCs w:val="28"/>
          <w:shd w:val="clear" w:color="auto" w:fill="FFFFFF" w:themeFill="background1"/>
        </w:rPr>
        <w:t>?</w:t>
      </w:r>
      <w:bookmarkEnd w:id="0"/>
    </w:p>
    <w:p w14:paraId="0FE83E78" w14:textId="77777777" w:rsidR="00EA687D" w:rsidRPr="00EA687D" w:rsidRDefault="00EA687D" w:rsidP="00EA687D">
      <w:pPr>
        <w:spacing w:after="0"/>
        <w:rPr>
          <w:rFonts w:ascii="Arial" w:hAnsi="Arial" w:cs="Arial"/>
          <w:b/>
          <w:color w:val="21A59C"/>
          <w:sz w:val="28"/>
          <w:szCs w:val="28"/>
        </w:rPr>
      </w:pPr>
    </w:p>
    <w:p w14:paraId="119451A3" w14:textId="77777777" w:rsidR="008F2E04" w:rsidRPr="005A6506" w:rsidRDefault="008F2E04" w:rsidP="008F2E04">
      <w:pPr>
        <w:rPr>
          <w:rFonts w:ascii="Arial" w:hAnsi="Arial" w:cs="Arial"/>
        </w:rPr>
      </w:pPr>
      <w:r w:rsidRPr="005A6506">
        <w:rPr>
          <w:rFonts w:ascii="Arial" w:hAnsi="Arial" w:cs="Arial"/>
        </w:rPr>
        <w:t xml:space="preserve">The Freedom of Information Act (2000) (FOI) requires all schools to produce a register of the types of information it will routinely make available to the public. This </w:t>
      </w:r>
      <w:r w:rsidR="00F2605A" w:rsidRPr="005A6506">
        <w:rPr>
          <w:rFonts w:ascii="Arial" w:hAnsi="Arial" w:cs="Arial"/>
        </w:rPr>
        <w:t>guide to information held</w:t>
      </w:r>
      <w:r w:rsidRPr="005A6506">
        <w:rPr>
          <w:rFonts w:ascii="Arial" w:hAnsi="Arial" w:cs="Arial"/>
        </w:rPr>
        <w:t xml:space="preserve"> follows a template approved by the Information Commissioner.</w:t>
      </w:r>
    </w:p>
    <w:p w14:paraId="020CA632" w14:textId="77777777" w:rsidR="008F2E04" w:rsidRPr="005A6506" w:rsidRDefault="008F2E04" w:rsidP="008F2E04">
      <w:pPr>
        <w:rPr>
          <w:rFonts w:ascii="Arial" w:hAnsi="Arial" w:cs="Arial"/>
        </w:rPr>
      </w:pPr>
      <w:r w:rsidRPr="005A6506">
        <w:rPr>
          <w:rFonts w:ascii="Arial" w:hAnsi="Arial" w:cs="Arial"/>
        </w:rPr>
        <w:t xml:space="preserve">The </w:t>
      </w:r>
      <w:r w:rsidR="00F2605A" w:rsidRPr="005A6506">
        <w:rPr>
          <w:rFonts w:ascii="Arial" w:hAnsi="Arial" w:cs="Arial"/>
        </w:rPr>
        <w:t>guide to information held</w:t>
      </w:r>
      <w:r w:rsidRPr="005A6506">
        <w:rPr>
          <w:rFonts w:ascii="Arial" w:hAnsi="Arial" w:cs="Arial"/>
        </w:rPr>
        <w:t xml:space="preserve"> commits our school to:</w:t>
      </w:r>
    </w:p>
    <w:p w14:paraId="3A5086A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Proactively/ routinely publish information which is held by us falling within the “Classes” below (see section 2) in line with this scheme.</w:t>
      </w:r>
    </w:p>
    <w:p w14:paraId="3E4BBC19"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Specify the information</w:t>
      </w:r>
    </w:p>
    <w:p w14:paraId="7A7BD15D"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how it will be made available</w:t>
      </w:r>
    </w:p>
    <w:p w14:paraId="7B1BC52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Review and update information on a regular basis</w:t>
      </w:r>
    </w:p>
    <w:p w14:paraId="736790C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any fees to be charged for the information</w:t>
      </w:r>
    </w:p>
    <w:p w14:paraId="672A2F3B"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Make this scheme publicly available</w:t>
      </w:r>
    </w:p>
    <w:p w14:paraId="5862DDE6"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held by the school that has been requested (unless not appropriate to do so)</w:t>
      </w:r>
    </w:p>
    <w:p w14:paraId="63E796D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in a digital form that is capable of being re-used (under FOI Section 19 and the </w:t>
      </w:r>
      <w:hyperlink r:id="rId11" w:history="1">
        <w:r w:rsidRPr="005A6506">
          <w:rPr>
            <w:rStyle w:val="Hyperlink"/>
            <w:rFonts w:ascii="Arial" w:hAnsi="Arial" w:cs="Arial"/>
          </w:rPr>
          <w:t>Re-use of Public Sector Information Regulations</w:t>
        </w:r>
      </w:hyperlink>
      <w:r w:rsidRPr="005A6506">
        <w:rPr>
          <w:rFonts w:ascii="Arial" w:hAnsi="Arial" w:cs="Arial"/>
        </w:rPr>
        <w:t> (2015))</w:t>
      </w:r>
    </w:p>
    <w:p w14:paraId="2A75FAAE" w14:textId="0103E741" w:rsidR="006F2E26" w:rsidRPr="0084061B" w:rsidRDefault="008F2E04" w:rsidP="0084061B">
      <w:pPr>
        <w:numPr>
          <w:ilvl w:val="0"/>
          <w:numId w:val="1"/>
        </w:numPr>
        <w:spacing w:after="0"/>
        <w:rPr>
          <w:rFonts w:ascii="Arial" w:hAnsi="Arial" w:cs="Arial"/>
        </w:rPr>
      </w:pPr>
      <w:r w:rsidRPr="005A6506">
        <w:rPr>
          <w:rFonts w:ascii="Arial" w:hAnsi="Arial" w:cs="Arial"/>
        </w:rPr>
        <w:t>Make clear if any information is a relevant copyright work (under FOI Section 19(8)) and the school is the only owner</w:t>
      </w:r>
      <w:r w:rsidR="006F2E26" w:rsidRPr="005A6506">
        <w:rPr>
          <w:rFonts w:ascii="Arial" w:hAnsi="Arial" w:cs="Arial"/>
        </w:rPr>
        <w:t>.</w:t>
      </w:r>
    </w:p>
    <w:p w14:paraId="2F16E651" w14:textId="2A94698D" w:rsidR="008F2E04" w:rsidRDefault="008F2E04" w:rsidP="0084061B">
      <w:pPr>
        <w:pStyle w:val="Heading1"/>
        <w:numPr>
          <w:ilvl w:val="0"/>
          <w:numId w:val="11"/>
        </w:numPr>
        <w:ind w:left="426" w:hanging="426"/>
      </w:pPr>
      <w:bookmarkStart w:id="1" w:name="_Toc117505197"/>
      <w:r w:rsidRPr="00846728">
        <w:t>Classes of information</w:t>
      </w:r>
      <w:bookmarkEnd w:id="1"/>
    </w:p>
    <w:p w14:paraId="4F05BF9A" w14:textId="77777777" w:rsidR="0084061B" w:rsidRPr="0084061B" w:rsidRDefault="0084061B" w:rsidP="0084061B">
      <w:pPr>
        <w:spacing w:after="0"/>
      </w:pPr>
    </w:p>
    <w:p w14:paraId="1C8E6E0C" w14:textId="77777777" w:rsidR="008F2E04" w:rsidRPr="005A6506" w:rsidRDefault="008F2E04" w:rsidP="0084061B">
      <w:pPr>
        <w:spacing w:after="0"/>
        <w:rPr>
          <w:rFonts w:ascii="Arial" w:hAnsi="Arial" w:cs="Arial"/>
        </w:rPr>
      </w:pPr>
      <w:r w:rsidRPr="005A6506">
        <w:rPr>
          <w:rFonts w:ascii="Arial" w:hAnsi="Arial" w:cs="Arial"/>
        </w:rPr>
        <w:t>There are 7 classes of information we hold (see section 6 for details):</w:t>
      </w:r>
    </w:p>
    <w:p w14:paraId="1F2073D0"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Who we are and what we do.</w:t>
      </w:r>
    </w:p>
    <w:p w14:paraId="3B07C7E8"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we spend and how we spend it.</w:t>
      </w:r>
    </w:p>
    <w:p w14:paraId="348CE4DA"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our priorities are and how we are doing.</w:t>
      </w:r>
    </w:p>
    <w:p w14:paraId="1C34434F"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How we make decisions.</w:t>
      </w:r>
    </w:p>
    <w:p w14:paraId="1C06E573"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Our policies and procedures.</w:t>
      </w:r>
    </w:p>
    <w:p w14:paraId="4F9D25A6"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Lists and registers.</w:t>
      </w:r>
    </w:p>
    <w:p w14:paraId="5ABA25F9"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The services we offer.</w:t>
      </w:r>
    </w:p>
    <w:p w14:paraId="3EDF704A" w14:textId="77777777" w:rsidR="00846728" w:rsidRDefault="00846728" w:rsidP="00846728">
      <w:pPr>
        <w:spacing w:after="0"/>
        <w:rPr>
          <w:rFonts w:ascii="Arial" w:hAnsi="Arial" w:cs="Arial"/>
        </w:rPr>
      </w:pPr>
    </w:p>
    <w:p w14:paraId="324FA50A" w14:textId="4AFB6AC1" w:rsidR="008F2E04" w:rsidRDefault="008F2E04" w:rsidP="00846728">
      <w:pPr>
        <w:spacing w:after="0"/>
        <w:rPr>
          <w:rFonts w:ascii="Arial" w:hAnsi="Arial" w:cs="Arial"/>
        </w:rPr>
      </w:pPr>
      <w:r w:rsidRPr="005A6506">
        <w:rPr>
          <w:rFonts w:ascii="Arial" w:hAnsi="Arial" w:cs="Arial"/>
        </w:rPr>
        <w:t>The classes of information will not generally include:</w:t>
      </w:r>
    </w:p>
    <w:p w14:paraId="2A3B439C" w14:textId="77777777" w:rsidR="00846728" w:rsidRPr="005A6506" w:rsidRDefault="00846728" w:rsidP="00846728">
      <w:pPr>
        <w:spacing w:after="0"/>
        <w:rPr>
          <w:rFonts w:ascii="Arial" w:hAnsi="Arial" w:cs="Arial"/>
        </w:rPr>
      </w:pPr>
    </w:p>
    <w:p w14:paraId="347B3378"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the disclosure of which is prevented by law, or exempt under the Freedom of Information Act, or is otherwise properly considered to be protected from disclosure.</w:t>
      </w:r>
    </w:p>
    <w:p w14:paraId="75725D54"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in draft form.</w:t>
      </w:r>
    </w:p>
    <w:p w14:paraId="3F735E72" w14:textId="0185A426" w:rsidR="008F2E04" w:rsidRPr="005A6506" w:rsidRDefault="008F2E04" w:rsidP="0084061B">
      <w:pPr>
        <w:numPr>
          <w:ilvl w:val="0"/>
          <w:numId w:val="3"/>
        </w:numPr>
        <w:spacing w:after="0"/>
        <w:ind w:left="714" w:hanging="357"/>
        <w:rPr>
          <w:rFonts w:ascii="Arial" w:hAnsi="Arial" w:cs="Arial"/>
        </w:rPr>
      </w:pPr>
      <w:r w:rsidRPr="005A6506">
        <w:rPr>
          <w:rFonts w:ascii="Arial" w:hAnsi="Arial" w:cs="Arial"/>
        </w:rPr>
        <w:t>Information that is no longer readily available as it is contained in files that have been placed in archive storage, or is difficult to access for similar reasons.</w:t>
      </w:r>
    </w:p>
    <w:p w14:paraId="050379E5" w14:textId="77777777" w:rsidR="006F2E26" w:rsidRPr="005A6506" w:rsidRDefault="006F2E26" w:rsidP="0084061B">
      <w:pPr>
        <w:spacing w:after="0"/>
        <w:rPr>
          <w:rFonts w:ascii="Arial" w:hAnsi="Arial" w:cs="Arial"/>
        </w:rPr>
      </w:pPr>
    </w:p>
    <w:p w14:paraId="47FB09DD" w14:textId="136D3462" w:rsidR="008F2E04" w:rsidRPr="00014BDF" w:rsidRDefault="008F2E04" w:rsidP="0084061B">
      <w:pPr>
        <w:pStyle w:val="Heading1"/>
        <w:numPr>
          <w:ilvl w:val="1"/>
          <w:numId w:val="3"/>
        </w:numPr>
        <w:spacing w:before="0"/>
        <w:ind w:left="426" w:hanging="426"/>
      </w:pPr>
      <w:bookmarkStart w:id="2" w:name="_Toc117505198"/>
      <w:r w:rsidRPr="00014BDF">
        <w:t>Making Information Available</w:t>
      </w:r>
      <w:bookmarkEnd w:id="2"/>
    </w:p>
    <w:p w14:paraId="0B096ED1" w14:textId="77777777" w:rsidR="00014BDF" w:rsidRPr="00014BDF" w:rsidRDefault="00014BDF" w:rsidP="0084061B">
      <w:pPr>
        <w:spacing w:after="0"/>
        <w:rPr>
          <w:rFonts w:ascii="Arial" w:hAnsi="Arial" w:cs="Arial"/>
          <w:b/>
          <w:color w:val="21A59C"/>
          <w:sz w:val="28"/>
          <w:szCs w:val="28"/>
        </w:rPr>
      </w:pPr>
    </w:p>
    <w:p w14:paraId="04B643F2" w14:textId="79D941BC" w:rsidR="008F2E04" w:rsidRDefault="008F2E04" w:rsidP="0084061B">
      <w:pPr>
        <w:spacing w:after="0"/>
        <w:rPr>
          <w:rFonts w:ascii="Arial" w:hAnsi="Arial" w:cs="Arial"/>
        </w:rPr>
      </w:pPr>
      <w:r w:rsidRPr="005A6506">
        <w:rPr>
          <w:rFonts w:ascii="Arial" w:hAnsi="Arial" w:cs="Arial"/>
        </w:rPr>
        <w:lastRenderedPageBreak/>
        <w:t>Information will be provided on a website. Where it is impracticable to make information available on a website or when an individual does not wish to access the information by the</w:t>
      </w:r>
      <w:r w:rsidR="00846728">
        <w:rPr>
          <w:rFonts w:ascii="Arial" w:hAnsi="Arial" w:cs="Arial"/>
        </w:rPr>
        <w:t xml:space="preserve"> </w:t>
      </w:r>
      <w:r w:rsidRPr="005A6506">
        <w:rPr>
          <w:rFonts w:ascii="Arial" w:hAnsi="Arial" w:cs="Arial"/>
        </w:rPr>
        <w:t>website, the school will indicate how information can be obtained by other means and provide it by those means (see Section 6).</w:t>
      </w:r>
    </w:p>
    <w:p w14:paraId="1EBBAFE0" w14:textId="77777777" w:rsidR="0084061B" w:rsidRPr="005A6506" w:rsidRDefault="0084061B" w:rsidP="0084061B">
      <w:pPr>
        <w:spacing w:after="0"/>
        <w:rPr>
          <w:rFonts w:ascii="Arial" w:hAnsi="Arial" w:cs="Arial"/>
        </w:rPr>
      </w:pPr>
    </w:p>
    <w:p w14:paraId="5F595A87" w14:textId="77777777" w:rsidR="008F2E04" w:rsidRPr="005A6506" w:rsidRDefault="008F2E04" w:rsidP="008F2E04">
      <w:pPr>
        <w:rPr>
          <w:rFonts w:ascii="Arial" w:hAnsi="Arial" w:cs="Arial"/>
        </w:rPr>
      </w:pPr>
      <w:r w:rsidRPr="005A6506">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14:paraId="01F2CF0E" w14:textId="77777777" w:rsidR="008F2E04" w:rsidRPr="005A6506" w:rsidRDefault="008F2E04" w:rsidP="008F2E04">
      <w:pPr>
        <w:rPr>
          <w:rFonts w:ascii="Arial" w:hAnsi="Arial" w:cs="Arial"/>
        </w:rPr>
      </w:pPr>
      <w:r w:rsidRPr="005A6506">
        <w:rPr>
          <w:rFonts w:ascii="Arial" w:hAnsi="Arial" w:cs="Arial"/>
        </w:rPr>
        <w:t>Information will be provided in the language in which it is held or in such other language that is legally required. Where an authority is legally required to translate any information, it will do so.</w:t>
      </w:r>
    </w:p>
    <w:p w14:paraId="5AFDEFAD" w14:textId="77777777" w:rsidR="008F2E04" w:rsidRPr="005A6506" w:rsidRDefault="008F2E04" w:rsidP="008F2E04">
      <w:pPr>
        <w:rPr>
          <w:rFonts w:ascii="Arial" w:hAnsi="Arial" w:cs="Arial"/>
        </w:rPr>
      </w:pPr>
      <w:r w:rsidRPr="005A6506">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5AE0A467" w14:textId="3B413EDE" w:rsidR="008F2E04" w:rsidRPr="00014BDF" w:rsidRDefault="008F2E04" w:rsidP="0084061B">
      <w:pPr>
        <w:pStyle w:val="Heading1"/>
        <w:numPr>
          <w:ilvl w:val="1"/>
          <w:numId w:val="3"/>
        </w:numPr>
        <w:ind w:left="567" w:hanging="567"/>
      </w:pPr>
      <w:bookmarkStart w:id="3" w:name="_Toc117505199"/>
      <w:r w:rsidRPr="00014BDF">
        <w:t>Char</w:t>
      </w:r>
      <w:r w:rsidRPr="001516C8">
        <w:t>gi</w:t>
      </w:r>
      <w:r w:rsidRPr="00014BDF">
        <w:t>ng</w:t>
      </w:r>
      <w:bookmarkEnd w:id="3"/>
    </w:p>
    <w:p w14:paraId="35D4468A" w14:textId="77777777" w:rsidR="00014BDF" w:rsidRPr="00014BDF" w:rsidRDefault="00014BDF" w:rsidP="00014BDF">
      <w:pPr>
        <w:spacing w:after="0"/>
        <w:rPr>
          <w:rFonts w:ascii="Arial" w:hAnsi="Arial" w:cs="Arial"/>
          <w:b/>
          <w:color w:val="21A59C"/>
          <w:sz w:val="28"/>
          <w:szCs w:val="28"/>
        </w:rPr>
      </w:pPr>
    </w:p>
    <w:p w14:paraId="770FEB1E" w14:textId="14585275" w:rsidR="008F2E04" w:rsidRPr="005A6506" w:rsidRDefault="008F2E04" w:rsidP="008F2E04">
      <w:pPr>
        <w:rPr>
          <w:rFonts w:ascii="Arial" w:hAnsi="Arial" w:cs="Arial"/>
        </w:rPr>
      </w:pPr>
      <w:r w:rsidRPr="005A6506">
        <w:rPr>
          <w:rFonts w:ascii="Arial" w:hAnsi="Arial" w:cs="Arial"/>
        </w:rPr>
        <w:t>Charges which may be made for information published under this scheme</w:t>
      </w:r>
      <w:r w:rsidR="006F2E26" w:rsidRPr="005A6506">
        <w:rPr>
          <w:rFonts w:ascii="Arial" w:hAnsi="Arial" w:cs="Arial"/>
        </w:rPr>
        <w:t>.</w:t>
      </w:r>
    </w:p>
    <w:p w14:paraId="38BBC6B9" w14:textId="77777777" w:rsidR="008F2E04" w:rsidRPr="005A6506" w:rsidRDefault="008F2E04" w:rsidP="008F2E04">
      <w:pPr>
        <w:rPr>
          <w:rFonts w:ascii="Arial" w:hAnsi="Arial" w:cs="Arial"/>
        </w:rPr>
      </w:pPr>
      <w:r w:rsidRPr="005A6506">
        <w:rPr>
          <w:rFonts w:ascii="Arial" w:hAnsi="Arial" w:cs="Arial"/>
        </w:rPr>
        <w:t>The purpose of this scheme is to make the greatest amount of information readily available at minimum inconvenience and cost to the public. Charges made by the school for routinely published material will be justified and transparent and kept to a minimum.</w:t>
      </w:r>
    </w:p>
    <w:p w14:paraId="16C3858B" w14:textId="77777777" w:rsidR="008F2E04" w:rsidRPr="005A6506" w:rsidRDefault="008F2E04" w:rsidP="008F2E04">
      <w:pPr>
        <w:rPr>
          <w:rFonts w:ascii="Arial" w:hAnsi="Arial" w:cs="Arial"/>
        </w:rPr>
      </w:pPr>
      <w:r w:rsidRPr="005A6506">
        <w:rPr>
          <w:rFonts w:ascii="Arial" w:hAnsi="Arial" w:cs="Arial"/>
        </w:rPr>
        <w:t>Material which is published and accessed on a website will be provided free of charge.</w:t>
      </w:r>
    </w:p>
    <w:p w14:paraId="65E6F345" w14:textId="77777777" w:rsidR="008F2E04" w:rsidRPr="005A6506" w:rsidRDefault="008F2E04" w:rsidP="008F2E04">
      <w:pPr>
        <w:rPr>
          <w:rFonts w:ascii="Arial" w:hAnsi="Arial" w:cs="Arial"/>
        </w:rPr>
      </w:pPr>
      <w:r w:rsidRPr="005A6506">
        <w:rPr>
          <w:rFonts w:ascii="Arial" w:hAnsi="Arial" w:cs="Arial"/>
        </w:rPr>
        <w:t>Charges may be made for information subject to a charging regime specified by law.</w:t>
      </w:r>
    </w:p>
    <w:p w14:paraId="680F8CBC" w14:textId="77777777" w:rsidR="008F2E04" w:rsidRPr="005A6506" w:rsidRDefault="008F2E04" w:rsidP="008F2E04">
      <w:pPr>
        <w:rPr>
          <w:rFonts w:ascii="Arial" w:hAnsi="Arial" w:cs="Arial"/>
        </w:rPr>
      </w:pPr>
      <w:r w:rsidRPr="005A6506">
        <w:rPr>
          <w:rFonts w:ascii="Arial" w:hAnsi="Arial" w:cs="Arial"/>
        </w:rPr>
        <w:t>Charges may be made to cover our costs such as:</w:t>
      </w:r>
    </w:p>
    <w:p w14:paraId="3796ED00"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photocopying</w:t>
      </w:r>
    </w:p>
    <w:p w14:paraId="340EF7A3"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postage and packaging</w:t>
      </w:r>
    </w:p>
    <w:p w14:paraId="3D3EEB80" w14:textId="387B73D5" w:rsidR="008F2E04" w:rsidRDefault="008F2E04" w:rsidP="001516C8">
      <w:pPr>
        <w:numPr>
          <w:ilvl w:val="0"/>
          <w:numId w:val="10"/>
        </w:numPr>
        <w:spacing w:after="0"/>
        <w:ind w:left="714" w:hanging="357"/>
        <w:rPr>
          <w:rFonts w:ascii="Arial" w:hAnsi="Arial" w:cs="Arial"/>
        </w:rPr>
      </w:pPr>
      <w:r w:rsidRPr="005A6506">
        <w:rPr>
          <w:rFonts w:ascii="Arial" w:hAnsi="Arial" w:cs="Arial"/>
        </w:rPr>
        <w:t>the costs directly incurred as a result of viewing information</w:t>
      </w:r>
      <w:r w:rsidR="001516C8">
        <w:rPr>
          <w:rFonts w:ascii="Arial" w:hAnsi="Arial" w:cs="Arial"/>
        </w:rPr>
        <w:t>.</w:t>
      </w:r>
    </w:p>
    <w:p w14:paraId="73177297" w14:textId="77777777" w:rsidR="001516C8" w:rsidRPr="005A6506" w:rsidRDefault="001516C8" w:rsidP="001516C8">
      <w:pPr>
        <w:spacing w:after="0"/>
        <w:ind w:left="714"/>
        <w:rPr>
          <w:rFonts w:ascii="Arial" w:hAnsi="Arial" w:cs="Arial"/>
        </w:rPr>
      </w:pPr>
    </w:p>
    <w:p w14:paraId="31DD6BB0" w14:textId="77777777" w:rsidR="008F2E04" w:rsidRPr="005A6506" w:rsidRDefault="008F2E04" w:rsidP="008F2E04">
      <w:pPr>
        <w:rPr>
          <w:rFonts w:ascii="Arial" w:hAnsi="Arial" w:cs="Arial"/>
        </w:rPr>
      </w:pPr>
      <w:r w:rsidRPr="005A6506">
        <w:rPr>
          <w:rFonts w:ascii="Arial" w:hAnsi="Arial" w:cs="Arial"/>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14:paraId="1678FEC7" w14:textId="77777777" w:rsidR="008F2E04" w:rsidRPr="005A6506" w:rsidRDefault="008F2E04" w:rsidP="008F2E04">
      <w:pPr>
        <w:rPr>
          <w:rFonts w:ascii="Arial" w:hAnsi="Arial" w:cs="Arial"/>
        </w:rPr>
      </w:pPr>
      <w:r w:rsidRPr="005A6506">
        <w:rPr>
          <w:rFonts w:ascii="Arial" w:hAnsi="Arial" w:cs="Arial"/>
        </w:rPr>
        <w:t>Charges may also be made for making datasets (or parts of datasets) that are relevant copyright works available for re-use. These charges will be in accordance with the terms of the </w:t>
      </w:r>
      <w:hyperlink r:id="rId12" w:history="1">
        <w:r w:rsidRPr="005A6506">
          <w:rPr>
            <w:rStyle w:val="Hyperlink"/>
            <w:rFonts w:ascii="Arial" w:hAnsi="Arial" w:cs="Arial"/>
          </w:rPr>
          <w:t>Re-use of Public Sector Information Regulations</w:t>
        </w:r>
      </w:hyperlink>
      <w:r w:rsidRPr="005A6506">
        <w:rPr>
          <w:rFonts w:ascii="Arial" w:hAnsi="Arial" w:cs="Arial"/>
        </w:rPr>
        <w:t> (2015), where they apply, or with regulations made under FOI Section 11B, or with other statutory powers of the school.</w:t>
      </w:r>
    </w:p>
    <w:p w14:paraId="3AD2E8D7" w14:textId="77777777" w:rsidR="008F2E04" w:rsidRPr="005A6506" w:rsidRDefault="008F2E04" w:rsidP="008F2E04">
      <w:pPr>
        <w:rPr>
          <w:rFonts w:ascii="Arial" w:hAnsi="Arial" w:cs="Arial"/>
        </w:rPr>
      </w:pPr>
      <w:r w:rsidRPr="005A6506">
        <w:rPr>
          <w:rFonts w:ascii="Arial" w:hAnsi="Arial" w:cs="Arial"/>
        </w:rPr>
        <w:t>If a charge is to be made, confirmation of the payment due will be given before the information is provided. Payment may be requested prior to provision of the information.</w:t>
      </w:r>
    </w:p>
    <w:p w14:paraId="595CF94B" w14:textId="34A14864" w:rsidR="0084061B" w:rsidRDefault="008F2E04" w:rsidP="0084061B">
      <w:pPr>
        <w:pStyle w:val="Heading1"/>
        <w:numPr>
          <w:ilvl w:val="1"/>
          <w:numId w:val="3"/>
        </w:numPr>
        <w:ind w:left="426" w:hanging="426"/>
      </w:pPr>
      <w:bookmarkStart w:id="4" w:name="_Toc117505200"/>
      <w:r w:rsidRPr="00846728">
        <w:lastRenderedPageBreak/>
        <w:t>Written requests</w:t>
      </w:r>
      <w:bookmarkEnd w:id="4"/>
    </w:p>
    <w:p w14:paraId="2A62F567" w14:textId="77777777" w:rsidR="0084061B" w:rsidRPr="0084061B" w:rsidRDefault="0084061B" w:rsidP="0084061B">
      <w:pPr>
        <w:spacing w:after="0"/>
      </w:pPr>
    </w:p>
    <w:p w14:paraId="297A7921" w14:textId="77777777" w:rsidR="008F2E04" w:rsidRPr="005A6506" w:rsidRDefault="008F2E04" w:rsidP="0084061B">
      <w:pPr>
        <w:spacing w:after="0"/>
        <w:rPr>
          <w:rFonts w:ascii="Arial" w:hAnsi="Arial" w:cs="Arial"/>
        </w:rPr>
      </w:pPr>
      <w:r w:rsidRPr="005A6506">
        <w:rPr>
          <w:rFonts w:ascii="Arial" w:hAnsi="Arial" w:cs="Arial"/>
        </w:rPr>
        <w:t>Information held by the school that is not published under this scheme can be requested in writing, when its provision will be considered in accordance with the provisions of the Freedom of Information Act.</w:t>
      </w:r>
    </w:p>
    <w:p w14:paraId="29C27352" w14:textId="77777777" w:rsidR="00991FED" w:rsidRPr="005A6506" w:rsidRDefault="00991FED" w:rsidP="008F2E04">
      <w:pPr>
        <w:rPr>
          <w:rFonts w:ascii="Arial" w:hAnsi="Arial" w:cs="Arial"/>
          <w:b/>
          <w:sz w:val="24"/>
          <w:szCs w:val="24"/>
        </w:rPr>
        <w:sectPr w:rsidR="00991FED" w:rsidRPr="005A6506" w:rsidSect="00991FED">
          <w:headerReference w:type="default" r:id="rId13"/>
          <w:footerReference w:type="default" r:id="rId14"/>
          <w:pgSz w:w="11906" w:h="16838"/>
          <w:pgMar w:top="1440" w:right="1440" w:bottom="1440" w:left="1440" w:header="57" w:footer="709" w:gutter="0"/>
          <w:cols w:space="708"/>
          <w:docGrid w:linePitch="360"/>
        </w:sectPr>
      </w:pPr>
    </w:p>
    <w:p w14:paraId="3E49048B" w14:textId="2B664E32" w:rsidR="008F2E04" w:rsidRPr="00846728" w:rsidRDefault="008F2E04" w:rsidP="0084061B">
      <w:pPr>
        <w:pStyle w:val="Heading1"/>
      </w:pPr>
      <w:bookmarkStart w:id="5" w:name="_Toc117505201"/>
      <w:r w:rsidRPr="00846728">
        <w:lastRenderedPageBreak/>
        <w:t xml:space="preserve">6.  </w:t>
      </w:r>
      <w:r w:rsidR="00F66B8E">
        <w:t>Great Moor Junior School</w:t>
      </w:r>
      <w:r w:rsidR="00F2605A" w:rsidRPr="00846728">
        <w:t xml:space="preserve"> Guide </w:t>
      </w:r>
      <w:r w:rsidR="00656758" w:rsidRPr="00846728">
        <w:t>t</w:t>
      </w:r>
      <w:r w:rsidR="00F2605A" w:rsidRPr="00846728">
        <w:t xml:space="preserve">o </w:t>
      </w:r>
      <w:r w:rsidR="0084061B">
        <w:t>i</w:t>
      </w:r>
      <w:r w:rsidR="00F2605A" w:rsidRPr="00846728">
        <w:t xml:space="preserve">nformation </w:t>
      </w:r>
      <w:r w:rsidR="00656758" w:rsidRPr="00846728">
        <w:t>h</w:t>
      </w:r>
      <w:r w:rsidR="00F2605A" w:rsidRPr="00846728">
        <w:t>eld</w:t>
      </w:r>
      <w:bookmarkEnd w:id="5"/>
    </w:p>
    <w:p w14:paraId="12402676" w14:textId="77777777" w:rsidR="009F104C" w:rsidRPr="005A6506" w:rsidRDefault="009F104C">
      <w:pPr>
        <w:rPr>
          <w:rFonts w:ascii="Arial" w:hAnsi="Arial" w:cs="Arial"/>
          <w:b/>
          <w:sz w:val="28"/>
          <w:szCs w:val="28"/>
        </w:rPr>
      </w:pPr>
      <w:bookmarkStart w:id="6" w:name="_Hlk30084484"/>
    </w:p>
    <w:tbl>
      <w:tblPr>
        <w:tblpPr w:leftFromText="180" w:rightFromText="180" w:vertAnchor="text"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4016"/>
        <w:gridCol w:w="1795"/>
      </w:tblGrid>
      <w:tr w:rsidR="009F104C" w:rsidRPr="005A6506" w14:paraId="46CF3634" w14:textId="77777777" w:rsidTr="00846728">
        <w:trPr>
          <w:trHeight w:val="958"/>
        </w:trPr>
        <w:tc>
          <w:tcPr>
            <w:tcW w:w="7792" w:type="dxa"/>
            <w:shd w:val="clear" w:color="auto" w:fill="auto"/>
          </w:tcPr>
          <w:p w14:paraId="421027CD" w14:textId="77777777" w:rsidR="009F104C" w:rsidRPr="005A6506" w:rsidRDefault="009F104C" w:rsidP="00A61F34">
            <w:pPr>
              <w:rPr>
                <w:rFonts w:ascii="Arial" w:hAnsi="Arial" w:cs="Arial"/>
                <w:b/>
                <w:sz w:val="28"/>
                <w:szCs w:val="28"/>
              </w:rPr>
            </w:pPr>
            <w:r w:rsidRPr="005A6506">
              <w:rPr>
                <w:rFonts w:ascii="Arial" w:hAnsi="Arial" w:cs="Arial"/>
                <w:b/>
                <w:sz w:val="28"/>
                <w:szCs w:val="28"/>
              </w:rPr>
              <w:t xml:space="preserve">Information to be published.  </w:t>
            </w:r>
          </w:p>
        </w:tc>
        <w:tc>
          <w:tcPr>
            <w:tcW w:w="4016" w:type="dxa"/>
            <w:shd w:val="clear" w:color="auto" w:fill="auto"/>
          </w:tcPr>
          <w:p w14:paraId="00D3C063" w14:textId="77777777" w:rsidR="009F104C" w:rsidRPr="005A6506" w:rsidRDefault="009F104C" w:rsidP="00A61F34">
            <w:pPr>
              <w:rPr>
                <w:rFonts w:ascii="Arial" w:hAnsi="Arial" w:cs="Arial"/>
                <w:b/>
                <w:sz w:val="28"/>
                <w:szCs w:val="28"/>
              </w:rPr>
            </w:pPr>
            <w:r w:rsidRPr="005A6506">
              <w:rPr>
                <w:rFonts w:ascii="Arial" w:hAnsi="Arial" w:cs="Arial"/>
                <w:b/>
                <w:sz w:val="28"/>
                <w:szCs w:val="28"/>
              </w:rPr>
              <w:t>How the information can be obtained</w:t>
            </w:r>
          </w:p>
        </w:tc>
        <w:tc>
          <w:tcPr>
            <w:tcW w:w="1795" w:type="dxa"/>
            <w:shd w:val="clear" w:color="auto" w:fill="auto"/>
          </w:tcPr>
          <w:p w14:paraId="5688526E" w14:textId="77777777" w:rsidR="009F104C" w:rsidRPr="005A6506" w:rsidRDefault="009F104C" w:rsidP="00A61F34">
            <w:pPr>
              <w:rPr>
                <w:rFonts w:ascii="Arial" w:hAnsi="Arial" w:cs="Arial"/>
              </w:rPr>
            </w:pPr>
            <w:r w:rsidRPr="005A6506">
              <w:rPr>
                <w:rFonts w:ascii="Arial" w:hAnsi="Arial" w:cs="Arial"/>
                <w:b/>
                <w:sz w:val="28"/>
                <w:szCs w:val="28"/>
              </w:rPr>
              <w:t>Cost</w:t>
            </w:r>
          </w:p>
        </w:tc>
      </w:tr>
      <w:tr w:rsidR="009F104C" w:rsidRPr="005A6506" w14:paraId="09F3DBDE" w14:textId="77777777" w:rsidTr="00846728">
        <w:trPr>
          <w:trHeight w:val="2087"/>
        </w:trPr>
        <w:tc>
          <w:tcPr>
            <w:tcW w:w="7792" w:type="dxa"/>
            <w:shd w:val="clear" w:color="auto" w:fill="auto"/>
          </w:tcPr>
          <w:p w14:paraId="165F51F1"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1 - Who we are and what we do</w:t>
            </w:r>
          </w:p>
          <w:p w14:paraId="61D7575A" w14:textId="77777777" w:rsidR="009F104C" w:rsidRPr="005A6506" w:rsidRDefault="009F104C" w:rsidP="00A61F34">
            <w:pPr>
              <w:rPr>
                <w:rFonts w:ascii="Arial" w:hAnsi="Arial" w:cs="Arial"/>
                <w:color w:val="000000" w:themeColor="text1"/>
              </w:rPr>
            </w:pPr>
            <w:r w:rsidRPr="005A6506">
              <w:rPr>
                <w:rFonts w:ascii="Arial" w:hAnsi="Arial" w:cs="Arial"/>
                <w:color w:val="000000" w:themeColor="text1"/>
              </w:rPr>
              <w:t>(Organisational information, structures, locations and contacts)</w:t>
            </w:r>
          </w:p>
          <w:p w14:paraId="1D3EF881" w14:textId="77777777" w:rsidR="009F104C" w:rsidRPr="005A6506" w:rsidRDefault="009F104C" w:rsidP="00A61F34">
            <w:pPr>
              <w:rPr>
                <w:rFonts w:ascii="Arial" w:hAnsi="Arial" w:cs="Arial"/>
                <w:color w:val="000000" w:themeColor="text1"/>
              </w:rPr>
            </w:pPr>
          </w:p>
          <w:p w14:paraId="13D03A6B" w14:textId="77777777" w:rsidR="009F104C" w:rsidRPr="005A6506" w:rsidRDefault="009F104C" w:rsidP="00A61F34">
            <w:pPr>
              <w:rPr>
                <w:rFonts w:ascii="Arial" w:hAnsi="Arial" w:cs="Arial"/>
              </w:rPr>
            </w:pPr>
            <w:r w:rsidRPr="005A6506">
              <w:rPr>
                <w:rFonts w:ascii="Arial" w:hAnsi="Arial" w:cs="Arial"/>
                <w:color w:val="000000" w:themeColor="text1"/>
              </w:rPr>
              <w:t>This will be current information only</w:t>
            </w:r>
          </w:p>
        </w:tc>
        <w:tc>
          <w:tcPr>
            <w:tcW w:w="4016" w:type="dxa"/>
            <w:shd w:val="clear" w:color="auto" w:fill="auto"/>
          </w:tcPr>
          <w:p w14:paraId="5FB181D1" w14:textId="77777777" w:rsidR="009F104C" w:rsidRDefault="009F104C" w:rsidP="00A61F34">
            <w:pPr>
              <w:rPr>
                <w:rFonts w:ascii="Arial" w:hAnsi="Arial" w:cs="Arial"/>
              </w:rPr>
            </w:pPr>
          </w:p>
          <w:p w14:paraId="1F63CFF8" w14:textId="2EA300C6" w:rsidR="00CD2243" w:rsidRDefault="00CD2243" w:rsidP="00A61F34">
            <w:pPr>
              <w:rPr>
                <w:rFonts w:ascii="Arial" w:hAnsi="Arial" w:cs="Arial"/>
              </w:rPr>
            </w:pPr>
            <w:r>
              <w:rPr>
                <w:rFonts w:ascii="Arial" w:hAnsi="Arial" w:cs="Arial"/>
              </w:rPr>
              <w:t>Hard Copy from School</w:t>
            </w:r>
          </w:p>
          <w:p w14:paraId="3E6186BE" w14:textId="17F4E56F" w:rsidR="00CD2243" w:rsidRDefault="00CD2243" w:rsidP="00A61F34">
            <w:pPr>
              <w:rPr>
                <w:rFonts w:ascii="Arial" w:hAnsi="Arial" w:cs="Arial"/>
              </w:rPr>
            </w:pPr>
          </w:p>
          <w:p w14:paraId="365DCE46" w14:textId="735854FE" w:rsidR="00CD2243"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009C69D3" w14:textId="77777777" w:rsidR="009F104C" w:rsidRDefault="009F104C" w:rsidP="00A61F34">
            <w:pPr>
              <w:rPr>
                <w:rFonts w:ascii="Arial" w:hAnsi="Arial" w:cs="Arial"/>
              </w:rPr>
            </w:pPr>
          </w:p>
          <w:p w14:paraId="0D3B974E" w14:textId="1E715017" w:rsidR="00CD2243" w:rsidRDefault="00CD2243" w:rsidP="00A61F34">
            <w:pPr>
              <w:rPr>
                <w:rFonts w:ascii="Arial" w:hAnsi="Arial" w:cs="Arial"/>
              </w:rPr>
            </w:pPr>
            <w:r>
              <w:rPr>
                <w:rFonts w:ascii="Arial" w:hAnsi="Arial" w:cs="Arial"/>
              </w:rPr>
              <w:t>10p/sheet</w:t>
            </w:r>
          </w:p>
          <w:p w14:paraId="2BDBBEA7" w14:textId="77777777" w:rsidR="00CD2243" w:rsidRDefault="00CD2243" w:rsidP="00A61F34">
            <w:pPr>
              <w:rPr>
                <w:rFonts w:ascii="Arial" w:hAnsi="Arial" w:cs="Arial"/>
              </w:rPr>
            </w:pPr>
          </w:p>
          <w:p w14:paraId="47BF1E22" w14:textId="1A33A015" w:rsidR="00CD2243" w:rsidRPr="005A6506" w:rsidRDefault="00CD2243" w:rsidP="00A61F34">
            <w:pPr>
              <w:rPr>
                <w:rFonts w:ascii="Arial" w:hAnsi="Arial" w:cs="Arial"/>
              </w:rPr>
            </w:pPr>
            <w:r>
              <w:rPr>
                <w:rFonts w:ascii="Arial" w:hAnsi="Arial" w:cs="Arial"/>
              </w:rPr>
              <w:t>No Charge</w:t>
            </w:r>
          </w:p>
        </w:tc>
      </w:tr>
      <w:tr w:rsidR="009F104C" w:rsidRPr="005A6506" w14:paraId="414CB891" w14:textId="77777777" w:rsidTr="00846728">
        <w:trPr>
          <w:trHeight w:val="335"/>
        </w:trPr>
        <w:tc>
          <w:tcPr>
            <w:tcW w:w="7792" w:type="dxa"/>
            <w:shd w:val="clear" w:color="auto" w:fill="auto"/>
          </w:tcPr>
          <w:p w14:paraId="6B467B22" w14:textId="77777777" w:rsidR="009F104C" w:rsidRPr="005A6506" w:rsidRDefault="009F104C" w:rsidP="00A61F34">
            <w:pPr>
              <w:rPr>
                <w:rFonts w:ascii="Arial" w:hAnsi="Arial" w:cs="Arial"/>
              </w:rPr>
            </w:pPr>
            <w:r w:rsidRPr="005A6506">
              <w:rPr>
                <w:rFonts w:ascii="Arial" w:hAnsi="Arial" w:cs="Arial"/>
              </w:rPr>
              <w:t xml:space="preserve">Who’s who in the school </w:t>
            </w:r>
          </w:p>
          <w:p w14:paraId="09EEBCFE" w14:textId="77777777" w:rsidR="009F104C" w:rsidRPr="005A6506" w:rsidRDefault="009F104C" w:rsidP="00A61F34">
            <w:pPr>
              <w:rPr>
                <w:rFonts w:ascii="Arial" w:hAnsi="Arial" w:cs="Arial"/>
              </w:rPr>
            </w:pPr>
          </w:p>
        </w:tc>
        <w:tc>
          <w:tcPr>
            <w:tcW w:w="4016" w:type="dxa"/>
            <w:shd w:val="clear" w:color="auto" w:fill="auto"/>
          </w:tcPr>
          <w:p w14:paraId="26D516A5" w14:textId="7959EEBD" w:rsidR="009F104C"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57D27E86" w14:textId="1094885B" w:rsidR="009F104C" w:rsidRPr="005A6506" w:rsidRDefault="00CD2243" w:rsidP="00A61F34">
            <w:pPr>
              <w:rPr>
                <w:rFonts w:ascii="Arial" w:hAnsi="Arial" w:cs="Arial"/>
              </w:rPr>
            </w:pPr>
            <w:r>
              <w:rPr>
                <w:rFonts w:ascii="Arial" w:hAnsi="Arial" w:cs="Arial"/>
              </w:rPr>
              <w:t>No Charge</w:t>
            </w:r>
          </w:p>
        </w:tc>
      </w:tr>
      <w:tr w:rsidR="009F104C" w:rsidRPr="005A6506" w14:paraId="62E8DD14" w14:textId="77777777" w:rsidTr="00846728">
        <w:trPr>
          <w:trHeight w:val="335"/>
        </w:trPr>
        <w:tc>
          <w:tcPr>
            <w:tcW w:w="7792" w:type="dxa"/>
            <w:shd w:val="clear" w:color="auto" w:fill="auto"/>
          </w:tcPr>
          <w:p w14:paraId="37515D01" w14:textId="77777777" w:rsidR="009F104C" w:rsidRPr="005A6506" w:rsidRDefault="009F104C" w:rsidP="00A61F34">
            <w:pPr>
              <w:rPr>
                <w:rFonts w:ascii="Arial" w:hAnsi="Arial" w:cs="Arial"/>
              </w:rPr>
            </w:pPr>
            <w:r w:rsidRPr="005A6506">
              <w:rPr>
                <w:rFonts w:ascii="Arial" w:hAnsi="Arial" w:cs="Arial"/>
              </w:rPr>
              <w:t>Who’s who on the governing body / board of governors and the basis of their appointment</w:t>
            </w:r>
          </w:p>
          <w:p w14:paraId="4769D065" w14:textId="77777777" w:rsidR="009F104C" w:rsidRPr="005A6506" w:rsidRDefault="009F104C" w:rsidP="00A61F34">
            <w:pPr>
              <w:rPr>
                <w:rFonts w:ascii="Arial" w:hAnsi="Arial" w:cs="Arial"/>
              </w:rPr>
            </w:pPr>
          </w:p>
        </w:tc>
        <w:tc>
          <w:tcPr>
            <w:tcW w:w="4016" w:type="dxa"/>
            <w:shd w:val="clear" w:color="auto" w:fill="auto"/>
          </w:tcPr>
          <w:p w14:paraId="416C9526" w14:textId="57455FD1" w:rsidR="009F104C"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7DA2A034" w14:textId="3719DF3A" w:rsidR="009F104C" w:rsidRPr="005A6506" w:rsidRDefault="00CD2243" w:rsidP="00A61F34">
            <w:pPr>
              <w:rPr>
                <w:rFonts w:ascii="Arial" w:hAnsi="Arial" w:cs="Arial"/>
              </w:rPr>
            </w:pPr>
            <w:r>
              <w:rPr>
                <w:rFonts w:ascii="Arial" w:hAnsi="Arial" w:cs="Arial"/>
              </w:rPr>
              <w:t>No Charge</w:t>
            </w:r>
          </w:p>
        </w:tc>
      </w:tr>
      <w:bookmarkEnd w:id="6"/>
      <w:tr w:rsidR="009F104C" w:rsidRPr="005A6506" w14:paraId="7B405AB7" w14:textId="77777777" w:rsidTr="00846728">
        <w:trPr>
          <w:trHeight w:val="335"/>
        </w:trPr>
        <w:tc>
          <w:tcPr>
            <w:tcW w:w="7792" w:type="dxa"/>
            <w:shd w:val="clear" w:color="auto" w:fill="auto"/>
          </w:tcPr>
          <w:p w14:paraId="1A764194" w14:textId="77777777" w:rsidR="009F104C" w:rsidRPr="005A6506" w:rsidRDefault="009F104C" w:rsidP="00A61F34">
            <w:pPr>
              <w:rPr>
                <w:rFonts w:ascii="Arial" w:hAnsi="Arial" w:cs="Arial"/>
              </w:rPr>
            </w:pPr>
            <w:r w:rsidRPr="005A6506">
              <w:rPr>
                <w:rFonts w:ascii="Arial" w:hAnsi="Arial" w:cs="Arial"/>
              </w:rPr>
              <w:t>Instrument of Government / Articles of Association</w:t>
            </w:r>
          </w:p>
          <w:p w14:paraId="45BE812A" w14:textId="77777777" w:rsidR="009F104C" w:rsidRPr="005A6506" w:rsidRDefault="009F104C" w:rsidP="00A61F34">
            <w:pPr>
              <w:rPr>
                <w:rFonts w:ascii="Arial" w:hAnsi="Arial" w:cs="Arial"/>
              </w:rPr>
            </w:pPr>
          </w:p>
        </w:tc>
        <w:tc>
          <w:tcPr>
            <w:tcW w:w="4016" w:type="dxa"/>
            <w:shd w:val="clear" w:color="auto" w:fill="auto"/>
          </w:tcPr>
          <w:p w14:paraId="386DFD27" w14:textId="10861695"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6E959349" w14:textId="6D99A859" w:rsidR="009F104C" w:rsidRPr="005A6506" w:rsidRDefault="00CD2243" w:rsidP="00A61F34">
            <w:pPr>
              <w:rPr>
                <w:rFonts w:ascii="Arial" w:hAnsi="Arial" w:cs="Arial"/>
              </w:rPr>
            </w:pPr>
            <w:r>
              <w:rPr>
                <w:rFonts w:ascii="Arial" w:hAnsi="Arial" w:cs="Arial"/>
              </w:rPr>
              <w:t>10p/sheet</w:t>
            </w:r>
          </w:p>
        </w:tc>
      </w:tr>
      <w:tr w:rsidR="009F104C" w:rsidRPr="005A6506" w14:paraId="19450D26" w14:textId="77777777" w:rsidTr="00846728">
        <w:trPr>
          <w:trHeight w:val="538"/>
        </w:trPr>
        <w:tc>
          <w:tcPr>
            <w:tcW w:w="7792" w:type="dxa"/>
            <w:shd w:val="clear" w:color="auto" w:fill="auto"/>
          </w:tcPr>
          <w:p w14:paraId="67276DB3" w14:textId="07884822" w:rsidR="009F104C" w:rsidRPr="005A6506" w:rsidRDefault="009F104C" w:rsidP="00A61F34">
            <w:pPr>
              <w:rPr>
                <w:rFonts w:ascii="Arial" w:hAnsi="Arial" w:cs="Arial"/>
              </w:rPr>
            </w:pPr>
            <w:r w:rsidRPr="005A6506">
              <w:rPr>
                <w:rFonts w:ascii="Arial" w:hAnsi="Arial" w:cs="Arial"/>
              </w:rPr>
              <w:t xml:space="preserve">Contact details for the Head teacher and for the governing body, via the school </w:t>
            </w:r>
            <w:r w:rsidRPr="005A6506">
              <w:rPr>
                <w:rFonts w:ascii="Arial" w:hAnsi="Arial" w:cs="Arial"/>
                <w:color w:val="000000" w:themeColor="text1"/>
              </w:rPr>
              <w:t xml:space="preserve">(named contacts where possible). </w:t>
            </w:r>
          </w:p>
        </w:tc>
        <w:tc>
          <w:tcPr>
            <w:tcW w:w="4016" w:type="dxa"/>
            <w:shd w:val="clear" w:color="auto" w:fill="auto"/>
          </w:tcPr>
          <w:p w14:paraId="6EA84C28" w14:textId="7D99B43F" w:rsidR="009F104C"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497E9C75" w14:textId="57AB402D" w:rsidR="009F104C" w:rsidRPr="005A6506" w:rsidRDefault="00CD2243" w:rsidP="00A61F34">
            <w:pPr>
              <w:rPr>
                <w:rFonts w:ascii="Arial" w:hAnsi="Arial" w:cs="Arial"/>
              </w:rPr>
            </w:pPr>
            <w:r>
              <w:rPr>
                <w:rFonts w:ascii="Arial" w:hAnsi="Arial" w:cs="Arial"/>
              </w:rPr>
              <w:t>No Charge</w:t>
            </w:r>
          </w:p>
        </w:tc>
      </w:tr>
      <w:tr w:rsidR="009F104C" w:rsidRPr="005A6506" w14:paraId="0A3EADF9" w14:textId="77777777" w:rsidTr="00846728">
        <w:trPr>
          <w:trHeight w:val="325"/>
        </w:trPr>
        <w:tc>
          <w:tcPr>
            <w:tcW w:w="7792" w:type="dxa"/>
            <w:shd w:val="clear" w:color="auto" w:fill="auto"/>
          </w:tcPr>
          <w:p w14:paraId="091619B7" w14:textId="77777777" w:rsidR="009F104C" w:rsidRPr="005A6506" w:rsidRDefault="009F104C" w:rsidP="00A61F34">
            <w:pPr>
              <w:rPr>
                <w:rFonts w:ascii="Arial" w:hAnsi="Arial" w:cs="Arial"/>
              </w:rPr>
            </w:pPr>
            <w:r w:rsidRPr="005A6506">
              <w:rPr>
                <w:rFonts w:ascii="Arial" w:hAnsi="Arial" w:cs="Arial"/>
              </w:rPr>
              <w:t>School prospectus (if any)</w:t>
            </w:r>
          </w:p>
          <w:p w14:paraId="2FE529B8" w14:textId="77777777" w:rsidR="009F104C" w:rsidRPr="005A6506" w:rsidRDefault="009F104C" w:rsidP="00A61F34">
            <w:pPr>
              <w:rPr>
                <w:rFonts w:ascii="Arial" w:hAnsi="Arial" w:cs="Arial"/>
              </w:rPr>
            </w:pPr>
          </w:p>
        </w:tc>
        <w:tc>
          <w:tcPr>
            <w:tcW w:w="4016" w:type="dxa"/>
            <w:shd w:val="clear" w:color="auto" w:fill="auto"/>
          </w:tcPr>
          <w:p w14:paraId="057E4014" w14:textId="0E44A0CE" w:rsidR="009F104C" w:rsidRPr="005A6506" w:rsidRDefault="00CD2243" w:rsidP="00A61F34">
            <w:pPr>
              <w:rPr>
                <w:rFonts w:ascii="Arial" w:hAnsi="Arial" w:cs="Arial"/>
              </w:rPr>
            </w:pPr>
            <w:r>
              <w:rPr>
                <w:rFonts w:ascii="Arial" w:hAnsi="Arial" w:cs="Arial"/>
              </w:rPr>
              <w:t>N/A</w:t>
            </w:r>
          </w:p>
        </w:tc>
        <w:tc>
          <w:tcPr>
            <w:tcW w:w="1795" w:type="dxa"/>
            <w:shd w:val="clear" w:color="auto" w:fill="auto"/>
          </w:tcPr>
          <w:p w14:paraId="576CF6A3" w14:textId="77777777" w:rsidR="009F104C" w:rsidRPr="005A6506" w:rsidRDefault="009F104C" w:rsidP="00A61F34">
            <w:pPr>
              <w:rPr>
                <w:rFonts w:ascii="Arial" w:hAnsi="Arial" w:cs="Arial"/>
              </w:rPr>
            </w:pPr>
          </w:p>
        </w:tc>
      </w:tr>
      <w:tr w:rsidR="009F104C" w:rsidRPr="005A6506" w14:paraId="3F9E24D5" w14:textId="77777777" w:rsidTr="00846728">
        <w:trPr>
          <w:trHeight w:val="325"/>
        </w:trPr>
        <w:tc>
          <w:tcPr>
            <w:tcW w:w="7792" w:type="dxa"/>
            <w:shd w:val="clear" w:color="auto" w:fill="auto"/>
          </w:tcPr>
          <w:p w14:paraId="21A4EC5F" w14:textId="77777777" w:rsidR="009F104C" w:rsidRPr="005A6506" w:rsidRDefault="009F104C" w:rsidP="00A61F34">
            <w:pPr>
              <w:rPr>
                <w:rFonts w:ascii="Arial" w:hAnsi="Arial" w:cs="Arial"/>
              </w:rPr>
            </w:pPr>
            <w:r w:rsidRPr="005A6506">
              <w:rPr>
                <w:rFonts w:ascii="Arial" w:hAnsi="Arial" w:cs="Arial"/>
              </w:rPr>
              <w:t>Annual Report (if any)</w:t>
            </w:r>
          </w:p>
          <w:p w14:paraId="4F0CB3DB" w14:textId="77777777" w:rsidR="009F104C" w:rsidRPr="005A6506" w:rsidRDefault="009F104C" w:rsidP="00A61F34">
            <w:pPr>
              <w:rPr>
                <w:rFonts w:ascii="Arial" w:hAnsi="Arial" w:cs="Arial"/>
              </w:rPr>
            </w:pPr>
          </w:p>
        </w:tc>
        <w:tc>
          <w:tcPr>
            <w:tcW w:w="4016" w:type="dxa"/>
            <w:shd w:val="clear" w:color="auto" w:fill="auto"/>
          </w:tcPr>
          <w:p w14:paraId="355CAD01" w14:textId="092ED9F2" w:rsidR="009F104C" w:rsidRPr="005A6506" w:rsidRDefault="00CD2243" w:rsidP="00A61F34">
            <w:pPr>
              <w:rPr>
                <w:rFonts w:ascii="Arial" w:hAnsi="Arial" w:cs="Arial"/>
              </w:rPr>
            </w:pPr>
            <w:r>
              <w:rPr>
                <w:rFonts w:ascii="Arial" w:hAnsi="Arial" w:cs="Arial"/>
              </w:rPr>
              <w:t>N/A</w:t>
            </w:r>
          </w:p>
        </w:tc>
        <w:tc>
          <w:tcPr>
            <w:tcW w:w="1795" w:type="dxa"/>
            <w:shd w:val="clear" w:color="auto" w:fill="auto"/>
          </w:tcPr>
          <w:p w14:paraId="3F65CE0A" w14:textId="77777777" w:rsidR="009F104C" w:rsidRPr="005A6506" w:rsidRDefault="009F104C" w:rsidP="00A61F34">
            <w:pPr>
              <w:rPr>
                <w:rFonts w:ascii="Arial" w:hAnsi="Arial" w:cs="Arial"/>
              </w:rPr>
            </w:pPr>
          </w:p>
        </w:tc>
      </w:tr>
      <w:tr w:rsidR="009F104C" w:rsidRPr="005A6506" w14:paraId="422FA74F" w14:textId="77777777" w:rsidTr="00846728">
        <w:trPr>
          <w:trHeight w:val="270"/>
        </w:trPr>
        <w:tc>
          <w:tcPr>
            <w:tcW w:w="7792" w:type="dxa"/>
            <w:shd w:val="clear" w:color="auto" w:fill="auto"/>
          </w:tcPr>
          <w:p w14:paraId="30F7D8FF" w14:textId="77777777" w:rsidR="009F104C" w:rsidRPr="005A6506" w:rsidRDefault="009F104C" w:rsidP="00A61F34">
            <w:pPr>
              <w:rPr>
                <w:rFonts w:ascii="Arial" w:hAnsi="Arial" w:cs="Arial"/>
              </w:rPr>
            </w:pPr>
            <w:r w:rsidRPr="005A6506">
              <w:rPr>
                <w:rFonts w:ascii="Arial" w:hAnsi="Arial" w:cs="Arial"/>
              </w:rPr>
              <w:t>Staffing structure</w:t>
            </w:r>
          </w:p>
          <w:p w14:paraId="2F4C6B68" w14:textId="77777777" w:rsidR="009F104C" w:rsidRPr="005A6506" w:rsidRDefault="009F104C" w:rsidP="00A61F34">
            <w:pPr>
              <w:rPr>
                <w:rFonts w:ascii="Arial" w:hAnsi="Arial" w:cs="Arial"/>
              </w:rPr>
            </w:pPr>
          </w:p>
        </w:tc>
        <w:tc>
          <w:tcPr>
            <w:tcW w:w="4016" w:type="dxa"/>
            <w:shd w:val="clear" w:color="auto" w:fill="auto"/>
          </w:tcPr>
          <w:p w14:paraId="21C1342C" w14:textId="6C02A392" w:rsidR="009F104C"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0BFB4917" w14:textId="5D180EED" w:rsidR="009F104C" w:rsidRPr="005A6506" w:rsidRDefault="00CD2243" w:rsidP="00A61F34">
            <w:pPr>
              <w:rPr>
                <w:rFonts w:ascii="Arial" w:hAnsi="Arial" w:cs="Arial"/>
              </w:rPr>
            </w:pPr>
            <w:r>
              <w:rPr>
                <w:rFonts w:ascii="Arial" w:hAnsi="Arial" w:cs="Arial"/>
              </w:rPr>
              <w:t>No Charge</w:t>
            </w:r>
          </w:p>
        </w:tc>
      </w:tr>
      <w:tr w:rsidR="009F104C" w:rsidRPr="005A6506" w14:paraId="0BF13F99" w14:textId="77777777" w:rsidTr="00846728">
        <w:trPr>
          <w:trHeight w:val="270"/>
        </w:trPr>
        <w:tc>
          <w:tcPr>
            <w:tcW w:w="7792" w:type="dxa"/>
            <w:shd w:val="clear" w:color="auto" w:fill="auto"/>
          </w:tcPr>
          <w:p w14:paraId="39326521" w14:textId="77777777" w:rsidR="009F104C" w:rsidRPr="005A6506" w:rsidRDefault="009F104C" w:rsidP="00A61F34">
            <w:pPr>
              <w:rPr>
                <w:rFonts w:ascii="Arial" w:hAnsi="Arial" w:cs="Arial"/>
              </w:rPr>
            </w:pPr>
            <w:r w:rsidRPr="005A6506">
              <w:rPr>
                <w:rFonts w:ascii="Arial" w:hAnsi="Arial" w:cs="Arial"/>
              </w:rPr>
              <w:t>School session times and term dates</w:t>
            </w:r>
          </w:p>
          <w:p w14:paraId="5D5E7E40" w14:textId="77777777" w:rsidR="009F104C" w:rsidRPr="005A6506" w:rsidRDefault="009F104C" w:rsidP="00A61F34">
            <w:pPr>
              <w:rPr>
                <w:rFonts w:ascii="Arial" w:hAnsi="Arial" w:cs="Arial"/>
              </w:rPr>
            </w:pPr>
          </w:p>
        </w:tc>
        <w:tc>
          <w:tcPr>
            <w:tcW w:w="4016" w:type="dxa"/>
            <w:shd w:val="clear" w:color="auto" w:fill="auto"/>
          </w:tcPr>
          <w:p w14:paraId="0D1E403C" w14:textId="6A3A2717" w:rsidR="009F104C"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5C92EF40" w14:textId="344FFAC3" w:rsidR="009F104C" w:rsidRPr="005A6506" w:rsidRDefault="00CD2243" w:rsidP="00A61F34">
            <w:pPr>
              <w:rPr>
                <w:rFonts w:ascii="Arial" w:hAnsi="Arial" w:cs="Arial"/>
              </w:rPr>
            </w:pPr>
            <w:r>
              <w:rPr>
                <w:rFonts w:ascii="Arial" w:hAnsi="Arial" w:cs="Arial"/>
              </w:rPr>
              <w:t>No Charge</w:t>
            </w:r>
          </w:p>
        </w:tc>
      </w:tr>
      <w:tr w:rsidR="009F104C" w:rsidRPr="005A6506" w14:paraId="59D7BECC" w14:textId="77777777" w:rsidTr="00CD2243">
        <w:trPr>
          <w:trHeight w:val="1021"/>
        </w:trPr>
        <w:tc>
          <w:tcPr>
            <w:tcW w:w="7792" w:type="dxa"/>
            <w:shd w:val="clear" w:color="auto" w:fill="auto"/>
          </w:tcPr>
          <w:p w14:paraId="41217FCA" w14:textId="77777777" w:rsidR="009F104C" w:rsidRPr="005A6506" w:rsidRDefault="009F104C" w:rsidP="00A61F34">
            <w:pPr>
              <w:rPr>
                <w:rFonts w:ascii="Arial" w:hAnsi="Arial" w:cs="Arial"/>
              </w:rPr>
            </w:pPr>
            <w:r w:rsidRPr="005A6506">
              <w:rPr>
                <w:rFonts w:ascii="Arial" w:hAnsi="Arial" w:cs="Arial"/>
              </w:rPr>
              <w:t>Address of school and contact details, including email address.</w:t>
            </w:r>
          </w:p>
          <w:p w14:paraId="1B5FAC57" w14:textId="30F0A1CD" w:rsidR="009F104C" w:rsidRPr="005A6506" w:rsidRDefault="009F104C" w:rsidP="00A61F34">
            <w:pPr>
              <w:rPr>
                <w:rFonts w:ascii="Arial" w:hAnsi="Arial" w:cs="Arial"/>
              </w:rPr>
            </w:pPr>
          </w:p>
        </w:tc>
        <w:tc>
          <w:tcPr>
            <w:tcW w:w="4016" w:type="dxa"/>
            <w:shd w:val="clear" w:color="auto" w:fill="auto"/>
          </w:tcPr>
          <w:p w14:paraId="406333FD" w14:textId="45AF7F69" w:rsidR="009F104C" w:rsidRPr="005A6506" w:rsidRDefault="00CD2243" w:rsidP="00CD2243">
            <w:pPr>
              <w:rPr>
                <w:rFonts w:ascii="Arial" w:hAnsi="Arial" w:cs="Arial"/>
              </w:rPr>
            </w:pPr>
            <w:r>
              <w:rPr>
                <w:rFonts w:ascii="Arial" w:hAnsi="Arial" w:cs="Arial"/>
              </w:rPr>
              <w:t>School Website</w:t>
            </w:r>
          </w:p>
        </w:tc>
        <w:tc>
          <w:tcPr>
            <w:tcW w:w="1795" w:type="dxa"/>
            <w:shd w:val="clear" w:color="auto" w:fill="auto"/>
          </w:tcPr>
          <w:p w14:paraId="38CE3518" w14:textId="04D0BC46" w:rsidR="009F104C" w:rsidRPr="005A6506" w:rsidRDefault="00CD2243" w:rsidP="00A61F34">
            <w:pPr>
              <w:rPr>
                <w:rFonts w:ascii="Arial" w:hAnsi="Arial" w:cs="Arial"/>
              </w:rPr>
            </w:pPr>
            <w:r>
              <w:rPr>
                <w:rFonts w:ascii="Arial" w:hAnsi="Arial" w:cs="Arial"/>
              </w:rPr>
              <w:t>No Charge</w:t>
            </w:r>
          </w:p>
        </w:tc>
      </w:tr>
      <w:tr w:rsidR="009F104C" w:rsidRPr="005A6506" w14:paraId="7952FC01" w14:textId="77777777" w:rsidTr="00846728">
        <w:trPr>
          <w:trHeight w:val="1767"/>
        </w:trPr>
        <w:tc>
          <w:tcPr>
            <w:tcW w:w="7792" w:type="dxa"/>
            <w:shd w:val="clear" w:color="auto" w:fill="auto"/>
          </w:tcPr>
          <w:p w14:paraId="44BF7339"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2 – What we spend and how we spend it</w:t>
            </w:r>
          </w:p>
          <w:p w14:paraId="7FB426BF" w14:textId="77777777" w:rsidR="009F104C" w:rsidRPr="005A6506" w:rsidRDefault="009F104C" w:rsidP="00A61F34">
            <w:pPr>
              <w:rPr>
                <w:rFonts w:ascii="Arial" w:hAnsi="Arial" w:cs="Arial"/>
              </w:rPr>
            </w:pPr>
            <w:r w:rsidRPr="005A6506">
              <w:rPr>
                <w:rFonts w:ascii="Arial" w:hAnsi="Arial" w:cs="Arial"/>
              </w:rPr>
              <w:t>(Financial information relating to projected and actual income and expenditure, procurement, contracts and financial audit)</w:t>
            </w:r>
          </w:p>
          <w:p w14:paraId="3D3F73CF" w14:textId="77777777" w:rsidR="009F104C" w:rsidRPr="005A6506" w:rsidRDefault="009F104C" w:rsidP="00A61F34">
            <w:pPr>
              <w:rPr>
                <w:rFonts w:ascii="Arial" w:hAnsi="Arial" w:cs="Arial"/>
              </w:rPr>
            </w:pPr>
          </w:p>
          <w:p w14:paraId="464AA0F1" w14:textId="77777777" w:rsidR="009F104C" w:rsidRPr="005A6506" w:rsidRDefault="009F104C" w:rsidP="00A61F34">
            <w:pPr>
              <w:rPr>
                <w:rFonts w:ascii="Arial" w:hAnsi="Arial" w:cs="Arial"/>
              </w:rPr>
            </w:pPr>
            <w:r w:rsidRPr="005A6506">
              <w:rPr>
                <w:rFonts w:ascii="Arial" w:hAnsi="Arial" w:cs="Arial"/>
              </w:rPr>
              <w:t>Current and previous financial year as a minimum</w:t>
            </w:r>
          </w:p>
        </w:tc>
        <w:tc>
          <w:tcPr>
            <w:tcW w:w="4016" w:type="dxa"/>
            <w:shd w:val="clear" w:color="auto" w:fill="auto"/>
          </w:tcPr>
          <w:p w14:paraId="56DA824B" w14:textId="77777777" w:rsidR="009F104C" w:rsidRDefault="009F104C" w:rsidP="00A61F34">
            <w:pPr>
              <w:rPr>
                <w:rFonts w:ascii="Arial" w:hAnsi="Arial" w:cs="Arial"/>
              </w:rPr>
            </w:pPr>
          </w:p>
          <w:p w14:paraId="5711A543" w14:textId="77777777" w:rsidR="00CD2243" w:rsidRDefault="00CD2243" w:rsidP="00A61F34">
            <w:pPr>
              <w:rPr>
                <w:rFonts w:ascii="Arial" w:hAnsi="Arial" w:cs="Arial"/>
              </w:rPr>
            </w:pPr>
          </w:p>
          <w:p w14:paraId="380D281A" w14:textId="2D8467D7" w:rsidR="00CD2243"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34244656" w14:textId="77777777" w:rsidR="009F104C" w:rsidRDefault="009F104C" w:rsidP="00A61F34">
            <w:pPr>
              <w:rPr>
                <w:rFonts w:ascii="Arial" w:hAnsi="Arial" w:cs="Arial"/>
              </w:rPr>
            </w:pPr>
          </w:p>
          <w:p w14:paraId="3D3E7A5C" w14:textId="77777777" w:rsidR="00CD2243" w:rsidRDefault="00CD2243" w:rsidP="00A61F34">
            <w:pPr>
              <w:rPr>
                <w:rFonts w:ascii="Arial" w:hAnsi="Arial" w:cs="Arial"/>
              </w:rPr>
            </w:pPr>
          </w:p>
          <w:p w14:paraId="27D478EF" w14:textId="23DDD2B1" w:rsidR="00CD2243" w:rsidRDefault="00CD2243" w:rsidP="00A61F34">
            <w:pPr>
              <w:rPr>
                <w:rFonts w:ascii="Arial" w:hAnsi="Arial" w:cs="Arial"/>
              </w:rPr>
            </w:pPr>
            <w:r>
              <w:rPr>
                <w:rFonts w:ascii="Arial" w:hAnsi="Arial" w:cs="Arial"/>
              </w:rPr>
              <w:t>10p/sheet</w:t>
            </w:r>
          </w:p>
          <w:p w14:paraId="6BC82C28" w14:textId="2FA353D9" w:rsidR="00CD2243" w:rsidRPr="005A6506" w:rsidRDefault="00CD2243" w:rsidP="00A61F34">
            <w:pPr>
              <w:rPr>
                <w:rFonts w:ascii="Arial" w:hAnsi="Arial" w:cs="Arial"/>
              </w:rPr>
            </w:pPr>
          </w:p>
        </w:tc>
      </w:tr>
      <w:tr w:rsidR="009F104C" w:rsidRPr="005A6506" w14:paraId="0778306E" w14:textId="77777777" w:rsidTr="00846728">
        <w:trPr>
          <w:trHeight w:val="305"/>
        </w:trPr>
        <w:tc>
          <w:tcPr>
            <w:tcW w:w="7792" w:type="dxa"/>
            <w:shd w:val="clear" w:color="auto" w:fill="auto"/>
          </w:tcPr>
          <w:p w14:paraId="7F9AADC4" w14:textId="77777777" w:rsidR="009F104C" w:rsidRPr="005A6506" w:rsidRDefault="009F104C" w:rsidP="00A61F34">
            <w:pPr>
              <w:rPr>
                <w:rFonts w:ascii="Arial" w:hAnsi="Arial" w:cs="Arial"/>
              </w:rPr>
            </w:pPr>
            <w:r w:rsidRPr="005A6506">
              <w:rPr>
                <w:rFonts w:ascii="Arial" w:hAnsi="Arial" w:cs="Arial"/>
              </w:rPr>
              <w:t>Annual budget plan and financial statements</w:t>
            </w:r>
          </w:p>
          <w:p w14:paraId="6C093EB2" w14:textId="77777777" w:rsidR="009F104C" w:rsidRPr="005A6506" w:rsidRDefault="009F104C" w:rsidP="00A61F34">
            <w:pPr>
              <w:rPr>
                <w:rFonts w:ascii="Arial" w:hAnsi="Arial" w:cs="Arial"/>
              </w:rPr>
            </w:pPr>
          </w:p>
        </w:tc>
        <w:tc>
          <w:tcPr>
            <w:tcW w:w="4016" w:type="dxa"/>
            <w:shd w:val="clear" w:color="auto" w:fill="auto"/>
          </w:tcPr>
          <w:p w14:paraId="39B734AA" w14:textId="3A1071BA"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446C3D4B" w14:textId="5026E812" w:rsidR="009F104C" w:rsidRPr="005A6506" w:rsidRDefault="00CD2243" w:rsidP="00A61F34">
            <w:pPr>
              <w:rPr>
                <w:rFonts w:ascii="Arial" w:hAnsi="Arial" w:cs="Arial"/>
              </w:rPr>
            </w:pPr>
            <w:r>
              <w:rPr>
                <w:rFonts w:ascii="Arial" w:hAnsi="Arial" w:cs="Arial"/>
              </w:rPr>
              <w:t>10p/sheet</w:t>
            </w:r>
          </w:p>
        </w:tc>
      </w:tr>
      <w:tr w:rsidR="009F104C" w:rsidRPr="005A6506" w14:paraId="2036D1EE" w14:textId="77777777" w:rsidTr="00846728">
        <w:trPr>
          <w:trHeight w:val="188"/>
        </w:trPr>
        <w:tc>
          <w:tcPr>
            <w:tcW w:w="7792" w:type="dxa"/>
            <w:shd w:val="clear" w:color="auto" w:fill="auto"/>
          </w:tcPr>
          <w:p w14:paraId="28E698B2" w14:textId="77777777" w:rsidR="009F104C" w:rsidRPr="005A6506" w:rsidRDefault="009F104C" w:rsidP="00A61F34">
            <w:pPr>
              <w:rPr>
                <w:rFonts w:ascii="Arial" w:hAnsi="Arial" w:cs="Arial"/>
              </w:rPr>
            </w:pPr>
            <w:r w:rsidRPr="005A6506">
              <w:rPr>
                <w:rFonts w:ascii="Arial" w:hAnsi="Arial" w:cs="Arial"/>
              </w:rPr>
              <w:t>Capital funding</w:t>
            </w:r>
          </w:p>
          <w:p w14:paraId="317CA900" w14:textId="77777777" w:rsidR="009F104C" w:rsidRPr="005A6506" w:rsidRDefault="009F104C" w:rsidP="00A61F34">
            <w:pPr>
              <w:rPr>
                <w:rFonts w:ascii="Arial" w:hAnsi="Arial" w:cs="Arial"/>
              </w:rPr>
            </w:pPr>
          </w:p>
        </w:tc>
        <w:tc>
          <w:tcPr>
            <w:tcW w:w="4016" w:type="dxa"/>
            <w:shd w:val="clear" w:color="auto" w:fill="auto"/>
          </w:tcPr>
          <w:p w14:paraId="166C31A8" w14:textId="652F92A6"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4FB9A68A" w14:textId="37FD30F8" w:rsidR="009F104C" w:rsidRPr="005A6506" w:rsidRDefault="00CD2243" w:rsidP="00A61F34">
            <w:pPr>
              <w:rPr>
                <w:rFonts w:ascii="Arial" w:hAnsi="Arial" w:cs="Arial"/>
              </w:rPr>
            </w:pPr>
            <w:r>
              <w:rPr>
                <w:rFonts w:ascii="Arial" w:hAnsi="Arial" w:cs="Arial"/>
              </w:rPr>
              <w:t>10p/sheet</w:t>
            </w:r>
          </w:p>
        </w:tc>
      </w:tr>
      <w:tr w:rsidR="009F104C" w:rsidRPr="005A6506" w14:paraId="46353578" w14:textId="77777777" w:rsidTr="00846728">
        <w:trPr>
          <w:trHeight w:val="313"/>
        </w:trPr>
        <w:tc>
          <w:tcPr>
            <w:tcW w:w="7792" w:type="dxa"/>
            <w:shd w:val="clear" w:color="auto" w:fill="auto"/>
          </w:tcPr>
          <w:p w14:paraId="72204A1C" w14:textId="77777777" w:rsidR="009F104C" w:rsidRPr="005A6506" w:rsidRDefault="009F104C" w:rsidP="00A61F34">
            <w:pPr>
              <w:rPr>
                <w:rFonts w:ascii="Arial" w:hAnsi="Arial" w:cs="Arial"/>
              </w:rPr>
            </w:pPr>
            <w:r w:rsidRPr="005A6506">
              <w:rPr>
                <w:rFonts w:ascii="Arial" w:hAnsi="Arial" w:cs="Arial"/>
              </w:rPr>
              <w:t>Financial audit reports</w:t>
            </w:r>
          </w:p>
          <w:p w14:paraId="5BC80C48" w14:textId="77777777" w:rsidR="009F104C" w:rsidRPr="005A6506" w:rsidRDefault="009F104C" w:rsidP="00A61F34">
            <w:pPr>
              <w:rPr>
                <w:rFonts w:ascii="Arial" w:hAnsi="Arial" w:cs="Arial"/>
              </w:rPr>
            </w:pPr>
          </w:p>
        </w:tc>
        <w:tc>
          <w:tcPr>
            <w:tcW w:w="4016" w:type="dxa"/>
            <w:shd w:val="clear" w:color="auto" w:fill="auto"/>
          </w:tcPr>
          <w:p w14:paraId="248C0697" w14:textId="482F6FEF"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2AE59FEE" w14:textId="0638AB08" w:rsidR="009F104C" w:rsidRPr="005A6506" w:rsidRDefault="00CD2243" w:rsidP="00A61F34">
            <w:pPr>
              <w:rPr>
                <w:rFonts w:ascii="Arial" w:hAnsi="Arial" w:cs="Arial"/>
              </w:rPr>
            </w:pPr>
            <w:r>
              <w:rPr>
                <w:rFonts w:ascii="Arial" w:hAnsi="Arial" w:cs="Arial"/>
              </w:rPr>
              <w:t>10p/sheet</w:t>
            </w:r>
          </w:p>
        </w:tc>
      </w:tr>
      <w:tr w:rsidR="009F104C" w:rsidRPr="005A6506" w14:paraId="34C4A7BA" w14:textId="77777777" w:rsidTr="00846728">
        <w:trPr>
          <w:trHeight w:val="313"/>
        </w:trPr>
        <w:tc>
          <w:tcPr>
            <w:tcW w:w="7792" w:type="dxa"/>
            <w:shd w:val="clear" w:color="auto" w:fill="FFFFFF"/>
          </w:tcPr>
          <w:p w14:paraId="0251056E" w14:textId="77777777" w:rsidR="009F104C" w:rsidRPr="005A6506" w:rsidRDefault="009F104C" w:rsidP="00A61F34">
            <w:pPr>
              <w:rPr>
                <w:rFonts w:ascii="Arial" w:hAnsi="Arial" w:cs="Arial"/>
              </w:rPr>
            </w:pPr>
            <w:r w:rsidRPr="005A6506">
              <w:rPr>
                <w:rFonts w:ascii="Arial" w:hAnsi="Arial" w:cs="Arial"/>
              </w:rPr>
              <w:t>Details of expenditure items over £2000 – published at least annually but at a more frequent quarterly or six-monthly interval where practical.</w:t>
            </w:r>
          </w:p>
          <w:p w14:paraId="7949EF5A" w14:textId="77777777" w:rsidR="009F104C" w:rsidRPr="005A6506" w:rsidRDefault="009F104C" w:rsidP="00A61F34">
            <w:pPr>
              <w:rPr>
                <w:rFonts w:ascii="Arial" w:hAnsi="Arial" w:cs="Arial"/>
              </w:rPr>
            </w:pPr>
          </w:p>
        </w:tc>
        <w:tc>
          <w:tcPr>
            <w:tcW w:w="4016" w:type="dxa"/>
            <w:shd w:val="clear" w:color="auto" w:fill="auto"/>
          </w:tcPr>
          <w:p w14:paraId="247037DA" w14:textId="1E7BBFBC"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001B5CD3" w14:textId="316336A3" w:rsidR="009F104C" w:rsidRPr="005A6506" w:rsidRDefault="00CD2243" w:rsidP="00A61F34">
            <w:pPr>
              <w:rPr>
                <w:rFonts w:ascii="Arial" w:hAnsi="Arial" w:cs="Arial"/>
              </w:rPr>
            </w:pPr>
            <w:r>
              <w:rPr>
                <w:rFonts w:ascii="Arial" w:hAnsi="Arial" w:cs="Arial"/>
              </w:rPr>
              <w:t>10p/sheet</w:t>
            </w:r>
          </w:p>
        </w:tc>
      </w:tr>
      <w:tr w:rsidR="009F104C" w:rsidRPr="005A6506" w14:paraId="14E70B65" w14:textId="77777777" w:rsidTr="00846728">
        <w:trPr>
          <w:trHeight w:val="314"/>
        </w:trPr>
        <w:tc>
          <w:tcPr>
            <w:tcW w:w="7792" w:type="dxa"/>
            <w:shd w:val="clear" w:color="auto" w:fill="auto"/>
          </w:tcPr>
          <w:p w14:paraId="77635054" w14:textId="77777777" w:rsidR="009F104C" w:rsidRPr="005A6506" w:rsidRDefault="009F104C" w:rsidP="00A61F34">
            <w:pPr>
              <w:rPr>
                <w:rFonts w:ascii="Arial" w:hAnsi="Arial" w:cs="Arial"/>
              </w:rPr>
            </w:pPr>
            <w:r w:rsidRPr="005A6506">
              <w:rPr>
                <w:rFonts w:ascii="Arial" w:hAnsi="Arial" w:cs="Arial"/>
              </w:rPr>
              <w:t>Procurement and contracts the school has entered into, or information relating to / a link to information held by an organisation which has done so on its behalf (for example, a local authority or diocese).</w:t>
            </w:r>
          </w:p>
          <w:p w14:paraId="380D92DD" w14:textId="77777777" w:rsidR="009F104C" w:rsidRPr="005A6506" w:rsidRDefault="009F104C" w:rsidP="00A61F34">
            <w:pPr>
              <w:rPr>
                <w:rFonts w:ascii="Arial" w:hAnsi="Arial" w:cs="Arial"/>
              </w:rPr>
            </w:pPr>
          </w:p>
        </w:tc>
        <w:tc>
          <w:tcPr>
            <w:tcW w:w="4016" w:type="dxa"/>
            <w:shd w:val="clear" w:color="auto" w:fill="auto"/>
          </w:tcPr>
          <w:p w14:paraId="7BC7F4EF" w14:textId="4E308DBA"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410C6E0F" w14:textId="27ACF40E" w:rsidR="009F104C" w:rsidRPr="005A6506" w:rsidRDefault="00CD2243" w:rsidP="00A61F34">
            <w:pPr>
              <w:rPr>
                <w:rFonts w:ascii="Arial" w:hAnsi="Arial" w:cs="Arial"/>
              </w:rPr>
            </w:pPr>
            <w:r>
              <w:rPr>
                <w:rFonts w:ascii="Arial" w:hAnsi="Arial" w:cs="Arial"/>
              </w:rPr>
              <w:t>10p/sheet</w:t>
            </w:r>
          </w:p>
        </w:tc>
      </w:tr>
      <w:tr w:rsidR="009F104C" w:rsidRPr="005A6506" w14:paraId="4E4C4745" w14:textId="77777777" w:rsidTr="00846728">
        <w:trPr>
          <w:trHeight w:val="347"/>
        </w:trPr>
        <w:tc>
          <w:tcPr>
            <w:tcW w:w="7792" w:type="dxa"/>
            <w:shd w:val="clear" w:color="auto" w:fill="auto"/>
          </w:tcPr>
          <w:p w14:paraId="7EACE247" w14:textId="77777777" w:rsidR="009F104C" w:rsidRPr="005A6506" w:rsidRDefault="009F104C" w:rsidP="00A61F34">
            <w:pPr>
              <w:rPr>
                <w:rFonts w:ascii="Arial" w:hAnsi="Arial" w:cs="Arial"/>
              </w:rPr>
            </w:pPr>
            <w:r w:rsidRPr="005A6506">
              <w:rPr>
                <w:rFonts w:ascii="Arial" w:hAnsi="Arial" w:cs="Arial"/>
              </w:rPr>
              <w:t>Pay policy</w:t>
            </w:r>
          </w:p>
          <w:p w14:paraId="4971ADA9" w14:textId="77777777" w:rsidR="009F104C" w:rsidRPr="005A6506" w:rsidRDefault="009F104C" w:rsidP="00A61F34">
            <w:pPr>
              <w:rPr>
                <w:rFonts w:ascii="Arial" w:hAnsi="Arial" w:cs="Arial"/>
              </w:rPr>
            </w:pPr>
          </w:p>
        </w:tc>
        <w:tc>
          <w:tcPr>
            <w:tcW w:w="4016" w:type="dxa"/>
            <w:shd w:val="clear" w:color="auto" w:fill="auto"/>
          </w:tcPr>
          <w:p w14:paraId="29200D94" w14:textId="6791D611"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4DB5B0CB" w14:textId="2698E0DF" w:rsidR="009F104C" w:rsidRPr="005A6506" w:rsidRDefault="00CD2243" w:rsidP="00A61F34">
            <w:pPr>
              <w:rPr>
                <w:rFonts w:ascii="Arial" w:hAnsi="Arial" w:cs="Arial"/>
              </w:rPr>
            </w:pPr>
            <w:r>
              <w:rPr>
                <w:rFonts w:ascii="Arial" w:hAnsi="Arial" w:cs="Arial"/>
              </w:rPr>
              <w:t>10p/sheet</w:t>
            </w:r>
          </w:p>
        </w:tc>
      </w:tr>
      <w:tr w:rsidR="009F104C" w:rsidRPr="005A6506" w14:paraId="117D66CC" w14:textId="77777777" w:rsidTr="00846728">
        <w:trPr>
          <w:trHeight w:val="347"/>
        </w:trPr>
        <w:tc>
          <w:tcPr>
            <w:tcW w:w="7792" w:type="dxa"/>
            <w:shd w:val="clear" w:color="auto" w:fill="auto"/>
          </w:tcPr>
          <w:p w14:paraId="5F56EEA4" w14:textId="77777777" w:rsidR="009F104C" w:rsidRPr="005A6506" w:rsidRDefault="009F104C" w:rsidP="00A61F34">
            <w:pPr>
              <w:rPr>
                <w:rFonts w:ascii="Arial" w:hAnsi="Arial" w:cs="Arial"/>
              </w:rPr>
            </w:pPr>
            <w:r w:rsidRPr="005A6506">
              <w:rPr>
                <w:rFonts w:ascii="Arial" w:hAnsi="Arial" w:cs="Arial"/>
              </w:rPr>
              <w:t>Staff allowances and expenses that can be incurred or claimed, with totals paid to individual senior staff members (Senior Leadership Team or equivalent, whose basic actual salary is at least £60,000 per annum) by reference to categories.</w:t>
            </w:r>
          </w:p>
          <w:p w14:paraId="250DFBD9" w14:textId="77777777" w:rsidR="009F104C" w:rsidRPr="005A6506" w:rsidRDefault="009F104C" w:rsidP="00A61F34">
            <w:pPr>
              <w:rPr>
                <w:rFonts w:ascii="Arial" w:hAnsi="Arial" w:cs="Arial"/>
              </w:rPr>
            </w:pPr>
          </w:p>
        </w:tc>
        <w:tc>
          <w:tcPr>
            <w:tcW w:w="4016" w:type="dxa"/>
            <w:shd w:val="clear" w:color="auto" w:fill="auto"/>
          </w:tcPr>
          <w:p w14:paraId="24836762" w14:textId="5B16B022"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6021F33D" w14:textId="744EF646" w:rsidR="009F104C" w:rsidRPr="005A6506" w:rsidRDefault="00CD2243" w:rsidP="00A61F34">
            <w:pPr>
              <w:rPr>
                <w:rFonts w:ascii="Arial" w:hAnsi="Arial" w:cs="Arial"/>
              </w:rPr>
            </w:pPr>
            <w:r>
              <w:rPr>
                <w:rFonts w:ascii="Arial" w:hAnsi="Arial" w:cs="Arial"/>
              </w:rPr>
              <w:t>10p/sheet</w:t>
            </w:r>
          </w:p>
        </w:tc>
      </w:tr>
      <w:tr w:rsidR="009F104C" w:rsidRPr="005A6506" w14:paraId="7F28B4CE" w14:textId="77777777" w:rsidTr="00846728">
        <w:trPr>
          <w:trHeight w:val="343"/>
        </w:trPr>
        <w:tc>
          <w:tcPr>
            <w:tcW w:w="7792" w:type="dxa"/>
            <w:shd w:val="clear" w:color="auto" w:fill="auto"/>
          </w:tcPr>
          <w:p w14:paraId="12DD4859" w14:textId="77777777" w:rsidR="009F104C" w:rsidRPr="005A6506" w:rsidRDefault="009F104C" w:rsidP="00A61F34">
            <w:pPr>
              <w:rPr>
                <w:rFonts w:ascii="Arial" w:hAnsi="Arial" w:cs="Arial"/>
              </w:rPr>
            </w:pPr>
            <w:r w:rsidRPr="005A6506">
              <w:rPr>
                <w:rFonts w:ascii="Arial" w:hAnsi="Arial" w:cs="Arial"/>
              </w:rPr>
              <w:t>Staffing, pay and grading structure. As a minimum the pay information should include salaries for senior staff (Senior Leadership Team or equivalent as above) in bands of £10,000; for more junior posts, by salary range.</w:t>
            </w:r>
          </w:p>
          <w:p w14:paraId="4E2D4690" w14:textId="77777777" w:rsidR="009F104C" w:rsidRPr="005A6506" w:rsidRDefault="009F104C" w:rsidP="00A61F34">
            <w:pPr>
              <w:rPr>
                <w:rFonts w:ascii="Arial" w:hAnsi="Arial" w:cs="Arial"/>
              </w:rPr>
            </w:pPr>
          </w:p>
        </w:tc>
        <w:tc>
          <w:tcPr>
            <w:tcW w:w="4016" w:type="dxa"/>
            <w:shd w:val="clear" w:color="auto" w:fill="auto"/>
          </w:tcPr>
          <w:p w14:paraId="39F8E00C" w14:textId="5CEF1E7F"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1BB80F1E" w14:textId="0BD088CA" w:rsidR="009F104C" w:rsidRPr="005A6506" w:rsidRDefault="00CD2243" w:rsidP="00A61F34">
            <w:pPr>
              <w:rPr>
                <w:rFonts w:ascii="Arial" w:hAnsi="Arial" w:cs="Arial"/>
              </w:rPr>
            </w:pPr>
            <w:r>
              <w:rPr>
                <w:rFonts w:ascii="Arial" w:hAnsi="Arial" w:cs="Arial"/>
              </w:rPr>
              <w:t>10p/sheet</w:t>
            </w:r>
          </w:p>
        </w:tc>
      </w:tr>
      <w:tr w:rsidR="009F104C" w:rsidRPr="005A6506" w14:paraId="12BBCE71" w14:textId="77777777" w:rsidTr="00846728">
        <w:trPr>
          <w:trHeight w:val="186"/>
        </w:trPr>
        <w:tc>
          <w:tcPr>
            <w:tcW w:w="7792" w:type="dxa"/>
            <w:shd w:val="clear" w:color="auto" w:fill="auto"/>
          </w:tcPr>
          <w:p w14:paraId="57AD4AE8" w14:textId="77777777" w:rsidR="009F104C" w:rsidRPr="005A6506" w:rsidRDefault="009F104C" w:rsidP="00A61F34">
            <w:pPr>
              <w:rPr>
                <w:rFonts w:ascii="Arial" w:hAnsi="Arial" w:cs="Arial"/>
              </w:rPr>
            </w:pPr>
            <w:r w:rsidRPr="005A6506">
              <w:rPr>
                <w:rFonts w:ascii="Arial" w:hAnsi="Arial" w:cs="Arial"/>
              </w:rPr>
              <w:t>Governors’ allowances that can be incurred or claimed, and a record of total payments made to individual governors.</w:t>
            </w:r>
          </w:p>
          <w:p w14:paraId="2E1F7ABA" w14:textId="77777777" w:rsidR="009F104C" w:rsidRPr="005A6506" w:rsidRDefault="009F104C" w:rsidP="00A61F34">
            <w:pPr>
              <w:rPr>
                <w:rFonts w:ascii="Arial" w:hAnsi="Arial" w:cs="Arial"/>
              </w:rPr>
            </w:pPr>
          </w:p>
          <w:p w14:paraId="08B40040" w14:textId="77777777" w:rsidR="009F104C" w:rsidRPr="005A6506" w:rsidRDefault="009F104C" w:rsidP="00A61F34">
            <w:pPr>
              <w:rPr>
                <w:rFonts w:ascii="Arial" w:hAnsi="Arial" w:cs="Arial"/>
              </w:rPr>
            </w:pPr>
          </w:p>
        </w:tc>
        <w:tc>
          <w:tcPr>
            <w:tcW w:w="4016" w:type="dxa"/>
            <w:shd w:val="clear" w:color="auto" w:fill="auto"/>
          </w:tcPr>
          <w:p w14:paraId="7C7A4015" w14:textId="4EE8FDDD"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78F9659A" w14:textId="6E70D8F3" w:rsidR="009F104C" w:rsidRPr="005A6506" w:rsidRDefault="00CD2243" w:rsidP="00A61F34">
            <w:pPr>
              <w:rPr>
                <w:rFonts w:ascii="Arial" w:hAnsi="Arial" w:cs="Arial"/>
              </w:rPr>
            </w:pPr>
            <w:r>
              <w:rPr>
                <w:rFonts w:ascii="Arial" w:hAnsi="Arial" w:cs="Arial"/>
              </w:rPr>
              <w:t>10p/sheet</w:t>
            </w:r>
          </w:p>
        </w:tc>
      </w:tr>
      <w:tr w:rsidR="009F104C" w:rsidRPr="005A6506" w14:paraId="675FA48B" w14:textId="77777777" w:rsidTr="00846728">
        <w:trPr>
          <w:trHeight w:val="183"/>
        </w:trPr>
        <w:tc>
          <w:tcPr>
            <w:tcW w:w="7792" w:type="dxa"/>
            <w:shd w:val="clear" w:color="auto" w:fill="auto"/>
          </w:tcPr>
          <w:p w14:paraId="49EB8484"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3 – What our priorities are and how we are doing</w:t>
            </w:r>
          </w:p>
          <w:p w14:paraId="6B479005" w14:textId="77777777" w:rsidR="009F104C" w:rsidRPr="005A6506" w:rsidRDefault="009F104C" w:rsidP="00A61F34">
            <w:pPr>
              <w:rPr>
                <w:rFonts w:ascii="Arial" w:hAnsi="Arial" w:cs="Arial"/>
              </w:rPr>
            </w:pPr>
            <w:r w:rsidRPr="005A6506">
              <w:rPr>
                <w:rFonts w:ascii="Arial" w:hAnsi="Arial" w:cs="Arial"/>
              </w:rPr>
              <w:t>(Strategies and plans, performance indicators, audits, inspections and reviews)</w:t>
            </w:r>
          </w:p>
          <w:p w14:paraId="336D0861" w14:textId="77777777" w:rsidR="009F104C" w:rsidRPr="005A6506" w:rsidRDefault="009F104C" w:rsidP="00A61F34">
            <w:pPr>
              <w:rPr>
                <w:rFonts w:ascii="Arial" w:hAnsi="Arial" w:cs="Arial"/>
              </w:rPr>
            </w:pPr>
          </w:p>
          <w:p w14:paraId="78E72EC0" w14:textId="77777777" w:rsidR="009F104C" w:rsidRPr="005A6506" w:rsidRDefault="009F104C" w:rsidP="00A61F34">
            <w:pPr>
              <w:rPr>
                <w:rFonts w:ascii="Arial" w:hAnsi="Arial" w:cs="Arial"/>
              </w:rPr>
            </w:pPr>
            <w:r w:rsidRPr="005A6506">
              <w:rPr>
                <w:rFonts w:ascii="Arial" w:hAnsi="Arial" w:cs="Arial"/>
              </w:rPr>
              <w:t>Current information as a minimum</w:t>
            </w:r>
          </w:p>
          <w:p w14:paraId="57F980D2" w14:textId="77777777" w:rsidR="009F104C" w:rsidRPr="005A6506" w:rsidRDefault="009F104C" w:rsidP="00A61F34">
            <w:pPr>
              <w:rPr>
                <w:rFonts w:ascii="Arial" w:hAnsi="Arial" w:cs="Arial"/>
              </w:rPr>
            </w:pPr>
          </w:p>
        </w:tc>
        <w:tc>
          <w:tcPr>
            <w:tcW w:w="4016" w:type="dxa"/>
            <w:shd w:val="clear" w:color="auto" w:fill="auto"/>
          </w:tcPr>
          <w:p w14:paraId="713F54D6" w14:textId="77777777" w:rsidR="009F104C" w:rsidRDefault="009F104C" w:rsidP="00A61F34">
            <w:pPr>
              <w:rPr>
                <w:rFonts w:ascii="Arial" w:hAnsi="Arial" w:cs="Arial"/>
              </w:rPr>
            </w:pPr>
          </w:p>
          <w:p w14:paraId="34679D7C" w14:textId="77777777" w:rsidR="00CD2243" w:rsidRDefault="00CD2243" w:rsidP="00A61F34">
            <w:pPr>
              <w:rPr>
                <w:rFonts w:ascii="Arial" w:hAnsi="Arial" w:cs="Arial"/>
              </w:rPr>
            </w:pPr>
          </w:p>
          <w:p w14:paraId="262F1441" w14:textId="77777777" w:rsidR="00CD2243" w:rsidRDefault="00CD2243" w:rsidP="00A61F34">
            <w:pPr>
              <w:rPr>
                <w:rFonts w:ascii="Arial" w:hAnsi="Arial" w:cs="Arial"/>
              </w:rPr>
            </w:pPr>
          </w:p>
          <w:p w14:paraId="7B8EEDFF" w14:textId="77777777" w:rsidR="00CD2243" w:rsidRDefault="00CD2243" w:rsidP="00A61F34">
            <w:pPr>
              <w:rPr>
                <w:rFonts w:ascii="Arial" w:hAnsi="Arial" w:cs="Arial"/>
              </w:rPr>
            </w:pPr>
          </w:p>
          <w:p w14:paraId="722112D0" w14:textId="77777777" w:rsidR="00CD2243" w:rsidRDefault="00CD2243" w:rsidP="00A61F34">
            <w:pPr>
              <w:rPr>
                <w:rFonts w:ascii="Arial" w:hAnsi="Arial" w:cs="Arial"/>
              </w:rPr>
            </w:pPr>
          </w:p>
          <w:p w14:paraId="19CFE8E9" w14:textId="085B3E56" w:rsidR="00CD2243"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5937A5E7" w14:textId="77777777" w:rsidR="009F104C" w:rsidRDefault="009F104C" w:rsidP="00A61F34">
            <w:pPr>
              <w:rPr>
                <w:rFonts w:ascii="Arial" w:hAnsi="Arial" w:cs="Arial"/>
              </w:rPr>
            </w:pPr>
          </w:p>
          <w:p w14:paraId="62A53B19" w14:textId="77777777" w:rsidR="00CD2243" w:rsidRDefault="00CD2243" w:rsidP="00A61F34">
            <w:pPr>
              <w:rPr>
                <w:rFonts w:ascii="Arial" w:hAnsi="Arial" w:cs="Arial"/>
              </w:rPr>
            </w:pPr>
          </w:p>
          <w:p w14:paraId="0FEA3ED3" w14:textId="77777777" w:rsidR="00CD2243" w:rsidRDefault="00CD2243" w:rsidP="00A61F34">
            <w:pPr>
              <w:rPr>
                <w:rFonts w:ascii="Arial" w:hAnsi="Arial" w:cs="Arial"/>
              </w:rPr>
            </w:pPr>
          </w:p>
          <w:p w14:paraId="576B8738" w14:textId="77777777" w:rsidR="00CD2243" w:rsidRDefault="00CD2243" w:rsidP="00A61F34">
            <w:pPr>
              <w:rPr>
                <w:rFonts w:ascii="Arial" w:hAnsi="Arial" w:cs="Arial"/>
              </w:rPr>
            </w:pPr>
          </w:p>
          <w:p w14:paraId="2EE431C4" w14:textId="56502EA4" w:rsidR="00CD2243" w:rsidRDefault="00CD2243" w:rsidP="00A61F34">
            <w:pPr>
              <w:rPr>
                <w:rFonts w:ascii="Arial" w:hAnsi="Arial" w:cs="Arial"/>
              </w:rPr>
            </w:pPr>
            <w:r>
              <w:rPr>
                <w:rFonts w:ascii="Arial" w:hAnsi="Arial" w:cs="Arial"/>
              </w:rPr>
              <w:t>10p/sheet</w:t>
            </w:r>
          </w:p>
          <w:p w14:paraId="5826E658" w14:textId="397093D5" w:rsidR="00CD2243" w:rsidRPr="005A6506" w:rsidRDefault="00CD2243" w:rsidP="00A61F34">
            <w:pPr>
              <w:rPr>
                <w:rFonts w:ascii="Arial" w:hAnsi="Arial" w:cs="Arial"/>
              </w:rPr>
            </w:pPr>
          </w:p>
        </w:tc>
      </w:tr>
      <w:tr w:rsidR="009F104C" w:rsidRPr="005A6506" w14:paraId="0A4ABFE6" w14:textId="77777777" w:rsidTr="00846728">
        <w:trPr>
          <w:trHeight w:val="183"/>
        </w:trPr>
        <w:tc>
          <w:tcPr>
            <w:tcW w:w="7792" w:type="dxa"/>
            <w:shd w:val="clear" w:color="auto" w:fill="auto"/>
          </w:tcPr>
          <w:p w14:paraId="5B385BE2" w14:textId="77777777" w:rsidR="009F104C" w:rsidRPr="005A6506" w:rsidRDefault="009F104C" w:rsidP="00A61F34">
            <w:pPr>
              <w:rPr>
                <w:rFonts w:ascii="Arial" w:hAnsi="Arial" w:cs="Arial"/>
              </w:rPr>
            </w:pPr>
            <w:r w:rsidRPr="005A6506">
              <w:rPr>
                <w:rFonts w:ascii="Arial" w:hAnsi="Arial" w:cs="Arial"/>
              </w:rPr>
              <w:t>School profile (if any)</w:t>
            </w:r>
          </w:p>
          <w:p w14:paraId="1C29E2D1" w14:textId="77777777" w:rsidR="009F104C" w:rsidRPr="005A6506" w:rsidRDefault="009F104C" w:rsidP="00A61F34">
            <w:pPr>
              <w:rPr>
                <w:rFonts w:ascii="Arial" w:hAnsi="Arial" w:cs="Arial"/>
              </w:rPr>
            </w:pPr>
          </w:p>
          <w:p w14:paraId="0DEF2D1E" w14:textId="77777777" w:rsidR="009F104C" w:rsidRPr="005A6506" w:rsidRDefault="009F104C" w:rsidP="00A61F34">
            <w:pPr>
              <w:rPr>
                <w:rFonts w:ascii="Arial" w:hAnsi="Arial" w:cs="Arial"/>
              </w:rPr>
            </w:pPr>
            <w:r w:rsidRPr="005A6506">
              <w:rPr>
                <w:rFonts w:ascii="Arial" w:hAnsi="Arial" w:cs="Arial"/>
              </w:rPr>
              <w:t>And in all cases:</w:t>
            </w:r>
          </w:p>
          <w:p w14:paraId="2BA28C6D" w14:textId="77777777" w:rsidR="009F104C" w:rsidRPr="005A6506" w:rsidRDefault="009F104C" w:rsidP="00A61F34">
            <w:pPr>
              <w:rPr>
                <w:rFonts w:ascii="Arial" w:hAnsi="Arial" w:cs="Arial"/>
              </w:rPr>
            </w:pPr>
          </w:p>
          <w:p w14:paraId="15F1F1BD"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Performance data supplied to the English or Welsh Government or to the Northern Ireland Executive, or a direct link to the data</w:t>
            </w:r>
          </w:p>
          <w:p w14:paraId="7DD3A5B7" w14:textId="77777777" w:rsidR="009F104C" w:rsidRPr="005A6506" w:rsidRDefault="009F104C" w:rsidP="00A61F34">
            <w:pPr>
              <w:ind w:left="720"/>
              <w:rPr>
                <w:rFonts w:ascii="Arial" w:hAnsi="Arial" w:cs="Arial"/>
              </w:rPr>
            </w:pPr>
          </w:p>
          <w:p w14:paraId="3B895751"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The latest Ofsted / Estyn / Education and Training Inspectorate report</w:t>
            </w:r>
            <w:r w:rsidRPr="005A6506">
              <w:rPr>
                <w:rFonts w:ascii="Arial" w:hAnsi="Arial" w:cs="Arial"/>
              </w:rPr>
              <w:br/>
              <w:t xml:space="preserve"> - Summary</w:t>
            </w:r>
            <w:r w:rsidRPr="005A6506">
              <w:rPr>
                <w:rFonts w:ascii="Arial" w:hAnsi="Arial" w:cs="Arial"/>
              </w:rPr>
              <w:br/>
              <w:t xml:space="preserve"> - Full report</w:t>
            </w:r>
          </w:p>
          <w:p w14:paraId="1EE77F64" w14:textId="77777777" w:rsidR="009F104C" w:rsidRPr="005A6506" w:rsidRDefault="009F104C" w:rsidP="00A61F34">
            <w:pPr>
              <w:ind w:left="720"/>
              <w:rPr>
                <w:rFonts w:ascii="Arial" w:hAnsi="Arial" w:cs="Arial"/>
              </w:rPr>
            </w:pPr>
          </w:p>
          <w:p w14:paraId="320EE550"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Post-inspection action plan</w:t>
            </w:r>
          </w:p>
          <w:p w14:paraId="007FFA92" w14:textId="77777777" w:rsidR="009F104C" w:rsidRPr="005A6506" w:rsidRDefault="009F104C" w:rsidP="00A61F34">
            <w:pPr>
              <w:ind w:left="720"/>
              <w:rPr>
                <w:rFonts w:ascii="Arial" w:hAnsi="Arial" w:cs="Arial"/>
              </w:rPr>
            </w:pPr>
          </w:p>
          <w:p w14:paraId="48BC519C" w14:textId="77777777" w:rsidR="009F104C" w:rsidRPr="005A6506" w:rsidRDefault="009F104C" w:rsidP="00A61F34">
            <w:pPr>
              <w:ind w:left="720"/>
              <w:rPr>
                <w:rFonts w:ascii="Arial" w:hAnsi="Arial" w:cs="Arial"/>
              </w:rPr>
            </w:pPr>
          </w:p>
        </w:tc>
        <w:tc>
          <w:tcPr>
            <w:tcW w:w="4016" w:type="dxa"/>
            <w:shd w:val="clear" w:color="auto" w:fill="auto"/>
          </w:tcPr>
          <w:p w14:paraId="0A38657F" w14:textId="77777777" w:rsidR="009F104C" w:rsidRDefault="009F104C" w:rsidP="00A61F34">
            <w:pPr>
              <w:rPr>
                <w:rFonts w:ascii="Arial" w:hAnsi="Arial" w:cs="Arial"/>
              </w:rPr>
            </w:pPr>
          </w:p>
          <w:p w14:paraId="4CD26618" w14:textId="77777777" w:rsidR="00CD2243" w:rsidRDefault="00CD2243" w:rsidP="00A61F34">
            <w:pPr>
              <w:rPr>
                <w:rFonts w:ascii="Arial" w:hAnsi="Arial" w:cs="Arial"/>
              </w:rPr>
            </w:pPr>
          </w:p>
          <w:p w14:paraId="605F558D" w14:textId="77777777" w:rsidR="00CD2243" w:rsidRDefault="00CD2243" w:rsidP="00A61F34">
            <w:pPr>
              <w:rPr>
                <w:rFonts w:ascii="Arial" w:hAnsi="Arial" w:cs="Arial"/>
              </w:rPr>
            </w:pPr>
          </w:p>
          <w:p w14:paraId="31EE12D9" w14:textId="77777777" w:rsidR="00CD2243" w:rsidRDefault="00CD2243" w:rsidP="00A61F34">
            <w:pPr>
              <w:rPr>
                <w:rFonts w:ascii="Arial" w:hAnsi="Arial" w:cs="Arial"/>
              </w:rPr>
            </w:pPr>
          </w:p>
          <w:p w14:paraId="138B9CCB" w14:textId="77777777" w:rsidR="00CD2243" w:rsidRDefault="00CD2243" w:rsidP="00A61F34">
            <w:pPr>
              <w:rPr>
                <w:rFonts w:ascii="Arial" w:hAnsi="Arial" w:cs="Arial"/>
              </w:rPr>
            </w:pPr>
            <w:r>
              <w:rPr>
                <w:rFonts w:ascii="Arial" w:hAnsi="Arial" w:cs="Arial"/>
              </w:rPr>
              <w:t>School Website</w:t>
            </w:r>
          </w:p>
          <w:p w14:paraId="36EBC63E" w14:textId="77777777" w:rsidR="00CD2243" w:rsidRDefault="00CD2243" w:rsidP="00A61F34">
            <w:pPr>
              <w:rPr>
                <w:rFonts w:ascii="Arial" w:hAnsi="Arial" w:cs="Arial"/>
              </w:rPr>
            </w:pPr>
          </w:p>
          <w:p w14:paraId="09011CCB" w14:textId="77777777" w:rsidR="00CD2243" w:rsidRDefault="00CD2243" w:rsidP="00A61F34">
            <w:pPr>
              <w:rPr>
                <w:rFonts w:ascii="Arial" w:hAnsi="Arial" w:cs="Arial"/>
              </w:rPr>
            </w:pPr>
          </w:p>
          <w:p w14:paraId="73B61546" w14:textId="77777777" w:rsidR="00CD2243" w:rsidRDefault="00CD2243" w:rsidP="00A61F34">
            <w:pPr>
              <w:rPr>
                <w:rFonts w:ascii="Arial" w:hAnsi="Arial" w:cs="Arial"/>
              </w:rPr>
            </w:pPr>
            <w:r>
              <w:rPr>
                <w:rFonts w:ascii="Arial" w:hAnsi="Arial" w:cs="Arial"/>
              </w:rPr>
              <w:t>School Website</w:t>
            </w:r>
          </w:p>
          <w:p w14:paraId="659A9A48" w14:textId="77777777" w:rsidR="00CD2243" w:rsidRDefault="00CD2243" w:rsidP="00A61F34">
            <w:pPr>
              <w:rPr>
                <w:rFonts w:ascii="Arial" w:hAnsi="Arial" w:cs="Arial"/>
              </w:rPr>
            </w:pPr>
          </w:p>
          <w:p w14:paraId="7B93ABB4" w14:textId="7F5E1D2A" w:rsidR="00CD2243"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38B4E019" w14:textId="77777777" w:rsidR="009F104C" w:rsidRDefault="009F104C" w:rsidP="00A61F34">
            <w:pPr>
              <w:rPr>
                <w:rFonts w:ascii="Arial" w:hAnsi="Arial" w:cs="Arial"/>
              </w:rPr>
            </w:pPr>
          </w:p>
          <w:p w14:paraId="2A8E6ACA" w14:textId="77777777" w:rsidR="00CD2243" w:rsidRDefault="00CD2243" w:rsidP="00A61F34">
            <w:pPr>
              <w:rPr>
                <w:rFonts w:ascii="Arial" w:hAnsi="Arial" w:cs="Arial"/>
              </w:rPr>
            </w:pPr>
          </w:p>
          <w:p w14:paraId="05E4526A" w14:textId="77777777" w:rsidR="00CD2243" w:rsidRDefault="00CD2243" w:rsidP="00A61F34">
            <w:pPr>
              <w:rPr>
                <w:rFonts w:ascii="Arial" w:hAnsi="Arial" w:cs="Arial"/>
              </w:rPr>
            </w:pPr>
          </w:p>
          <w:p w14:paraId="405EE49F" w14:textId="77777777" w:rsidR="00CD2243" w:rsidRDefault="00CD2243" w:rsidP="00A61F34">
            <w:pPr>
              <w:rPr>
                <w:rFonts w:ascii="Arial" w:hAnsi="Arial" w:cs="Arial"/>
              </w:rPr>
            </w:pPr>
          </w:p>
          <w:p w14:paraId="72AA0DC3" w14:textId="39B7346F" w:rsidR="00CD2243" w:rsidRDefault="00CD2243" w:rsidP="00A61F34">
            <w:pPr>
              <w:rPr>
                <w:rFonts w:ascii="Arial" w:hAnsi="Arial" w:cs="Arial"/>
              </w:rPr>
            </w:pPr>
            <w:r>
              <w:rPr>
                <w:rFonts w:ascii="Arial" w:hAnsi="Arial" w:cs="Arial"/>
              </w:rPr>
              <w:t>No Charge</w:t>
            </w:r>
          </w:p>
          <w:p w14:paraId="21E17A12" w14:textId="77777777" w:rsidR="00CD2243" w:rsidRDefault="00CD2243" w:rsidP="00A61F34">
            <w:pPr>
              <w:rPr>
                <w:rFonts w:ascii="Arial" w:hAnsi="Arial" w:cs="Arial"/>
              </w:rPr>
            </w:pPr>
          </w:p>
          <w:p w14:paraId="6D957B42" w14:textId="77777777" w:rsidR="00CD2243" w:rsidRDefault="00CD2243" w:rsidP="00A61F34">
            <w:pPr>
              <w:rPr>
                <w:rFonts w:ascii="Arial" w:hAnsi="Arial" w:cs="Arial"/>
              </w:rPr>
            </w:pPr>
          </w:p>
          <w:p w14:paraId="2E0084C9" w14:textId="0607D75F" w:rsidR="00CD2243" w:rsidRDefault="00CD2243" w:rsidP="00A61F34">
            <w:pPr>
              <w:rPr>
                <w:rFonts w:ascii="Arial" w:hAnsi="Arial" w:cs="Arial"/>
              </w:rPr>
            </w:pPr>
            <w:r>
              <w:rPr>
                <w:rFonts w:ascii="Arial" w:hAnsi="Arial" w:cs="Arial"/>
              </w:rPr>
              <w:t>No Charge</w:t>
            </w:r>
          </w:p>
          <w:p w14:paraId="40A8808A" w14:textId="77777777" w:rsidR="00CD2243" w:rsidRDefault="00CD2243" w:rsidP="00A61F34">
            <w:pPr>
              <w:rPr>
                <w:rFonts w:ascii="Arial" w:hAnsi="Arial" w:cs="Arial"/>
              </w:rPr>
            </w:pPr>
          </w:p>
          <w:p w14:paraId="6B2F227B" w14:textId="068D4EF8" w:rsidR="00CD2243" w:rsidRPr="005A6506" w:rsidRDefault="00CD2243" w:rsidP="00A61F34">
            <w:pPr>
              <w:rPr>
                <w:rFonts w:ascii="Arial" w:hAnsi="Arial" w:cs="Arial"/>
              </w:rPr>
            </w:pPr>
            <w:r>
              <w:rPr>
                <w:rFonts w:ascii="Arial" w:hAnsi="Arial" w:cs="Arial"/>
              </w:rPr>
              <w:t>No Charge</w:t>
            </w:r>
          </w:p>
        </w:tc>
      </w:tr>
      <w:tr w:rsidR="009F104C" w:rsidRPr="005A6506" w14:paraId="70A6F188" w14:textId="77777777" w:rsidTr="00846728">
        <w:trPr>
          <w:trHeight w:val="283"/>
        </w:trPr>
        <w:tc>
          <w:tcPr>
            <w:tcW w:w="7792" w:type="dxa"/>
            <w:shd w:val="clear" w:color="auto" w:fill="auto"/>
          </w:tcPr>
          <w:p w14:paraId="70B08DBA" w14:textId="77777777" w:rsidR="009F104C" w:rsidRPr="005A6506" w:rsidRDefault="009F104C" w:rsidP="00A61F34">
            <w:pPr>
              <w:rPr>
                <w:rFonts w:ascii="Arial" w:hAnsi="Arial" w:cs="Arial"/>
              </w:rPr>
            </w:pPr>
            <w:r w:rsidRPr="005A6506">
              <w:rPr>
                <w:rFonts w:ascii="Arial" w:hAnsi="Arial" w:cs="Arial"/>
              </w:rPr>
              <w:t>Performance management policy and procedures adopted by the governing body.</w:t>
            </w:r>
          </w:p>
          <w:p w14:paraId="403A1B19" w14:textId="77777777" w:rsidR="009F104C" w:rsidRPr="005A6506" w:rsidRDefault="009F104C" w:rsidP="00A61F34">
            <w:pPr>
              <w:rPr>
                <w:rFonts w:ascii="Arial" w:hAnsi="Arial" w:cs="Arial"/>
              </w:rPr>
            </w:pPr>
          </w:p>
        </w:tc>
        <w:tc>
          <w:tcPr>
            <w:tcW w:w="4016" w:type="dxa"/>
            <w:shd w:val="clear" w:color="auto" w:fill="auto"/>
          </w:tcPr>
          <w:p w14:paraId="102E51BF" w14:textId="7E4C5424"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5C02C0AF" w14:textId="5EB0553C" w:rsidR="009F104C" w:rsidRPr="005A6506" w:rsidRDefault="00CD2243" w:rsidP="00A61F34">
            <w:pPr>
              <w:rPr>
                <w:rFonts w:ascii="Arial" w:hAnsi="Arial" w:cs="Arial"/>
              </w:rPr>
            </w:pPr>
            <w:r>
              <w:rPr>
                <w:rFonts w:ascii="Arial" w:hAnsi="Arial" w:cs="Arial"/>
              </w:rPr>
              <w:t>10p/sheet</w:t>
            </w:r>
          </w:p>
        </w:tc>
      </w:tr>
      <w:tr w:rsidR="009F104C" w:rsidRPr="005A6506" w14:paraId="77B65644" w14:textId="77777777" w:rsidTr="00846728">
        <w:trPr>
          <w:trHeight w:val="283"/>
        </w:trPr>
        <w:tc>
          <w:tcPr>
            <w:tcW w:w="7792" w:type="dxa"/>
            <w:shd w:val="clear" w:color="auto" w:fill="auto"/>
          </w:tcPr>
          <w:p w14:paraId="4F8CE731" w14:textId="77777777" w:rsidR="009F104C" w:rsidRPr="005A6506" w:rsidRDefault="009F104C" w:rsidP="00A61F34">
            <w:pPr>
              <w:rPr>
                <w:rFonts w:ascii="Arial" w:hAnsi="Arial" w:cs="Arial"/>
              </w:rPr>
            </w:pPr>
            <w:r w:rsidRPr="005A6506">
              <w:rPr>
                <w:rFonts w:ascii="Arial" w:hAnsi="Arial" w:cs="Arial"/>
              </w:rPr>
              <w:t>Performance data or a direct link to it</w:t>
            </w:r>
          </w:p>
          <w:p w14:paraId="6B8E1525" w14:textId="77777777" w:rsidR="009F104C" w:rsidRPr="005A6506" w:rsidRDefault="009F104C" w:rsidP="00A61F34">
            <w:pPr>
              <w:rPr>
                <w:rFonts w:ascii="Arial" w:hAnsi="Arial" w:cs="Arial"/>
              </w:rPr>
            </w:pPr>
          </w:p>
        </w:tc>
        <w:tc>
          <w:tcPr>
            <w:tcW w:w="4016" w:type="dxa"/>
            <w:shd w:val="clear" w:color="auto" w:fill="auto"/>
          </w:tcPr>
          <w:p w14:paraId="44CE1E2F" w14:textId="6EB3B06A" w:rsidR="009F104C"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3268C0B9" w14:textId="5895659E" w:rsidR="009F104C" w:rsidRPr="005A6506" w:rsidRDefault="00CD2243" w:rsidP="00A61F34">
            <w:pPr>
              <w:rPr>
                <w:rFonts w:ascii="Arial" w:hAnsi="Arial" w:cs="Arial"/>
              </w:rPr>
            </w:pPr>
            <w:r>
              <w:rPr>
                <w:rFonts w:ascii="Arial" w:hAnsi="Arial" w:cs="Arial"/>
              </w:rPr>
              <w:t>No charge</w:t>
            </w:r>
          </w:p>
        </w:tc>
      </w:tr>
      <w:tr w:rsidR="009F104C" w:rsidRPr="005A6506" w14:paraId="40C5344B" w14:textId="77777777" w:rsidTr="00846728">
        <w:trPr>
          <w:trHeight w:val="261"/>
        </w:trPr>
        <w:tc>
          <w:tcPr>
            <w:tcW w:w="7792" w:type="dxa"/>
            <w:shd w:val="clear" w:color="auto" w:fill="auto"/>
          </w:tcPr>
          <w:p w14:paraId="29185F79" w14:textId="77777777" w:rsidR="009F104C" w:rsidRPr="005A6506" w:rsidRDefault="009F104C" w:rsidP="00A61F34">
            <w:pPr>
              <w:rPr>
                <w:rFonts w:ascii="Arial" w:hAnsi="Arial" w:cs="Arial"/>
              </w:rPr>
            </w:pPr>
            <w:r w:rsidRPr="005A6506">
              <w:rPr>
                <w:rFonts w:ascii="Arial" w:hAnsi="Arial" w:cs="Arial"/>
              </w:rPr>
              <w:t>The school’s future plans; for example, proposals for and any consultation on the future of the school, such as a change in status</w:t>
            </w:r>
          </w:p>
          <w:p w14:paraId="271366AC" w14:textId="77777777" w:rsidR="009F104C" w:rsidRPr="005A6506" w:rsidRDefault="009F104C" w:rsidP="00A61F34">
            <w:pPr>
              <w:rPr>
                <w:rFonts w:ascii="Arial" w:hAnsi="Arial" w:cs="Arial"/>
              </w:rPr>
            </w:pPr>
          </w:p>
        </w:tc>
        <w:tc>
          <w:tcPr>
            <w:tcW w:w="4016" w:type="dxa"/>
            <w:shd w:val="clear" w:color="auto" w:fill="auto"/>
          </w:tcPr>
          <w:p w14:paraId="2E56936D" w14:textId="5FF67410" w:rsidR="009F104C"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4A628640" w14:textId="009C0E5C" w:rsidR="009F104C" w:rsidRPr="005A6506" w:rsidRDefault="00CD2243" w:rsidP="00A61F34">
            <w:pPr>
              <w:rPr>
                <w:rFonts w:ascii="Arial" w:hAnsi="Arial" w:cs="Arial"/>
              </w:rPr>
            </w:pPr>
            <w:r>
              <w:rPr>
                <w:rFonts w:ascii="Arial" w:hAnsi="Arial" w:cs="Arial"/>
              </w:rPr>
              <w:t>10p/sheet</w:t>
            </w:r>
          </w:p>
        </w:tc>
      </w:tr>
      <w:tr w:rsidR="009F104C" w:rsidRPr="005A6506" w14:paraId="185C97F9" w14:textId="77777777" w:rsidTr="00846728">
        <w:trPr>
          <w:trHeight w:val="363"/>
        </w:trPr>
        <w:tc>
          <w:tcPr>
            <w:tcW w:w="7792" w:type="dxa"/>
            <w:shd w:val="clear" w:color="auto" w:fill="auto"/>
          </w:tcPr>
          <w:p w14:paraId="458DFFFD" w14:textId="767837F0" w:rsidR="009F104C" w:rsidRPr="005A6506" w:rsidRDefault="009F104C" w:rsidP="00A61F34">
            <w:pPr>
              <w:rPr>
                <w:rFonts w:ascii="Arial" w:hAnsi="Arial" w:cs="Arial"/>
              </w:rPr>
            </w:pPr>
            <w:r w:rsidRPr="005A6506">
              <w:rPr>
                <w:rFonts w:ascii="Arial" w:hAnsi="Arial" w:cs="Arial"/>
              </w:rPr>
              <w:t xml:space="preserve">Safeguarding and child protection </w:t>
            </w:r>
          </w:p>
        </w:tc>
        <w:tc>
          <w:tcPr>
            <w:tcW w:w="4016" w:type="dxa"/>
            <w:shd w:val="clear" w:color="auto" w:fill="auto"/>
          </w:tcPr>
          <w:p w14:paraId="73A2786E" w14:textId="4675DC29" w:rsidR="009F104C" w:rsidRPr="005A6506" w:rsidRDefault="00CD2243" w:rsidP="00A61F34">
            <w:pPr>
              <w:rPr>
                <w:rFonts w:ascii="Arial" w:hAnsi="Arial" w:cs="Arial"/>
              </w:rPr>
            </w:pPr>
            <w:r>
              <w:rPr>
                <w:rFonts w:ascii="Arial" w:hAnsi="Arial" w:cs="Arial"/>
              </w:rPr>
              <w:t>School Website</w:t>
            </w:r>
          </w:p>
        </w:tc>
        <w:tc>
          <w:tcPr>
            <w:tcW w:w="1795" w:type="dxa"/>
            <w:shd w:val="clear" w:color="auto" w:fill="auto"/>
          </w:tcPr>
          <w:p w14:paraId="3AF306E7" w14:textId="4A056EBD" w:rsidR="009F104C" w:rsidRPr="005A6506" w:rsidRDefault="00CD2243" w:rsidP="00A61F34">
            <w:pPr>
              <w:rPr>
                <w:rFonts w:ascii="Arial" w:hAnsi="Arial" w:cs="Arial"/>
              </w:rPr>
            </w:pPr>
            <w:r>
              <w:rPr>
                <w:rFonts w:ascii="Arial" w:hAnsi="Arial" w:cs="Arial"/>
              </w:rPr>
              <w:t>10p/sheet</w:t>
            </w:r>
          </w:p>
        </w:tc>
      </w:tr>
      <w:tr w:rsidR="009F104C" w:rsidRPr="005A6506" w14:paraId="07D788A3" w14:textId="77777777" w:rsidTr="00846728">
        <w:trPr>
          <w:trHeight w:val="363"/>
        </w:trPr>
        <w:tc>
          <w:tcPr>
            <w:tcW w:w="7792" w:type="dxa"/>
            <w:shd w:val="clear" w:color="auto" w:fill="auto"/>
          </w:tcPr>
          <w:p w14:paraId="333EECF2"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4 – How we make decisions</w:t>
            </w:r>
          </w:p>
          <w:p w14:paraId="1014D051" w14:textId="77777777" w:rsidR="009F104C" w:rsidRPr="005A6506" w:rsidRDefault="009F104C" w:rsidP="00A61F34">
            <w:pPr>
              <w:rPr>
                <w:rFonts w:ascii="Arial" w:hAnsi="Arial" w:cs="Arial"/>
              </w:rPr>
            </w:pPr>
            <w:r w:rsidRPr="005A6506">
              <w:rPr>
                <w:rFonts w:ascii="Arial" w:hAnsi="Arial" w:cs="Arial"/>
              </w:rPr>
              <w:t>(Decision making processes and records of decisions)</w:t>
            </w:r>
          </w:p>
          <w:p w14:paraId="09886315" w14:textId="77777777" w:rsidR="009F104C" w:rsidRPr="005A6506" w:rsidRDefault="009F104C" w:rsidP="00A61F34">
            <w:pPr>
              <w:rPr>
                <w:rFonts w:ascii="Arial" w:hAnsi="Arial" w:cs="Arial"/>
              </w:rPr>
            </w:pPr>
          </w:p>
          <w:p w14:paraId="504DE42F" w14:textId="77777777" w:rsidR="009F104C" w:rsidRPr="005A6506" w:rsidRDefault="009F104C" w:rsidP="00A61F34">
            <w:pPr>
              <w:rPr>
                <w:rFonts w:ascii="Arial" w:hAnsi="Arial" w:cs="Arial"/>
              </w:rPr>
            </w:pPr>
            <w:r w:rsidRPr="005A6506">
              <w:rPr>
                <w:rFonts w:ascii="Arial" w:hAnsi="Arial" w:cs="Arial"/>
              </w:rPr>
              <w:t>Current and previous three years as a minimum</w:t>
            </w:r>
          </w:p>
          <w:p w14:paraId="5737CAD2" w14:textId="77777777" w:rsidR="009F104C" w:rsidRPr="005A6506" w:rsidRDefault="009F104C" w:rsidP="00A61F34">
            <w:pPr>
              <w:rPr>
                <w:rFonts w:ascii="Arial" w:hAnsi="Arial" w:cs="Arial"/>
              </w:rPr>
            </w:pPr>
          </w:p>
        </w:tc>
        <w:tc>
          <w:tcPr>
            <w:tcW w:w="4016" w:type="dxa"/>
            <w:shd w:val="clear" w:color="auto" w:fill="auto"/>
          </w:tcPr>
          <w:p w14:paraId="4B3F441E" w14:textId="77777777" w:rsidR="009F104C" w:rsidRDefault="009F104C" w:rsidP="00A61F34">
            <w:pPr>
              <w:rPr>
                <w:rFonts w:ascii="Arial" w:hAnsi="Arial" w:cs="Arial"/>
              </w:rPr>
            </w:pPr>
          </w:p>
          <w:p w14:paraId="7E5C21E7" w14:textId="77777777" w:rsidR="00CD2243" w:rsidRDefault="00CD2243" w:rsidP="00A61F34">
            <w:pPr>
              <w:rPr>
                <w:rFonts w:ascii="Arial" w:hAnsi="Arial" w:cs="Arial"/>
              </w:rPr>
            </w:pPr>
          </w:p>
          <w:p w14:paraId="72325656" w14:textId="77777777" w:rsidR="00CD2243" w:rsidRDefault="00CD2243" w:rsidP="00A61F34">
            <w:pPr>
              <w:rPr>
                <w:rFonts w:ascii="Arial" w:hAnsi="Arial" w:cs="Arial"/>
              </w:rPr>
            </w:pPr>
          </w:p>
          <w:p w14:paraId="126CBBC6" w14:textId="04494597" w:rsidR="00CD2243" w:rsidRPr="005A6506" w:rsidRDefault="00CD2243" w:rsidP="00A61F34">
            <w:pPr>
              <w:rPr>
                <w:rFonts w:ascii="Arial" w:hAnsi="Arial" w:cs="Arial"/>
              </w:rPr>
            </w:pPr>
            <w:r>
              <w:rPr>
                <w:rFonts w:ascii="Arial" w:hAnsi="Arial" w:cs="Arial"/>
              </w:rPr>
              <w:t>Hard Copy from School</w:t>
            </w:r>
          </w:p>
        </w:tc>
        <w:tc>
          <w:tcPr>
            <w:tcW w:w="1795" w:type="dxa"/>
            <w:shd w:val="clear" w:color="auto" w:fill="auto"/>
          </w:tcPr>
          <w:p w14:paraId="25E4C719" w14:textId="77777777" w:rsidR="009F104C" w:rsidRDefault="009F104C" w:rsidP="00A61F34">
            <w:pPr>
              <w:rPr>
                <w:rFonts w:ascii="Arial" w:hAnsi="Arial" w:cs="Arial"/>
              </w:rPr>
            </w:pPr>
          </w:p>
          <w:p w14:paraId="4BC7EEFD" w14:textId="77777777" w:rsidR="00CD2243" w:rsidRDefault="00CD2243" w:rsidP="00A61F34">
            <w:pPr>
              <w:rPr>
                <w:rFonts w:ascii="Arial" w:hAnsi="Arial" w:cs="Arial"/>
              </w:rPr>
            </w:pPr>
          </w:p>
          <w:p w14:paraId="153114D9" w14:textId="77777777" w:rsidR="00CD2243" w:rsidRDefault="00CD2243" w:rsidP="00A61F34">
            <w:pPr>
              <w:rPr>
                <w:rFonts w:ascii="Arial" w:hAnsi="Arial" w:cs="Arial"/>
              </w:rPr>
            </w:pPr>
          </w:p>
          <w:p w14:paraId="1B6F965D" w14:textId="5C46E163" w:rsidR="00CD2243" w:rsidRDefault="00CD2243" w:rsidP="00A61F34">
            <w:pPr>
              <w:rPr>
                <w:rFonts w:ascii="Arial" w:hAnsi="Arial" w:cs="Arial"/>
              </w:rPr>
            </w:pPr>
            <w:r>
              <w:rPr>
                <w:rFonts w:ascii="Arial" w:hAnsi="Arial" w:cs="Arial"/>
              </w:rPr>
              <w:t>10p/sheet</w:t>
            </w:r>
          </w:p>
          <w:p w14:paraId="706C5A77" w14:textId="7A39EE15" w:rsidR="00CD2243" w:rsidRPr="005A6506" w:rsidRDefault="00CD2243" w:rsidP="00A61F34">
            <w:pPr>
              <w:rPr>
                <w:rFonts w:ascii="Arial" w:hAnsi="Arial" w:cs="Arial"/>
              </w:rPr>
            </w:pPr>
          </w:p>
        </w:tc>
      </w:tr>
      <w:tr w:rsidR="009F104C" w:rsidRPr="005A6506" w14:paraId="0D5DB46C" w14:textId="77777777" w:rsidTr="00846728">
        <w:trPr>
          <w:trHeight w:val="306"/>
        </w:trPr>
        <w:tc>
          <w:tcPr>
            <w:tcW w:w="7792" w:type="dxa"/>
            <w:shd w:val="clear" w:color="auto" w:fill="auto"/>
          </w:tcPr>
          <w:p w14:paraId="72A17D00" w14:textId="77777777" w:rsidR="009F104C" w:rsidRPr="005A6506" w:rsidRDefault="009F104C" w:rsidP="00A61F34">
            <w:pPr>
              <w:rPr>
                <w:rFonts w:ascii="Arial" w:hAnsi="Arial" w:cs="Arial"/>
              </w:rPr>
            </w:pPr>
            <w:r w:rsidRPr="005A6506">
              <w:rPr>
                <w:rFonts w:ascii="Arial" w:hAnsi="Arial" w:cs="Arial"/>
              </w:rPr>
              <w:t>Admissions policy/decisions (not individual admission decisions) – where applicable</w:t>
            </w:r>
          </w:p>
          <w:p w14:paraId="38455426" w14:textId="77777777" w:rsidR="009F104C" w:rsidRPr="005A6506" w:rsidRDefault="009F104C" w:rsidP="00A61F34">
            <w:pPr>
              <w:rPr>
                <w:rFonts w:ascii="Arial" w:hAnsi="Arial" w:cs="Arial"/>
              </w:rPr>
            </w:pPr>
          </w:p>
        </w:tc>
        <w:tc>
          <w:tcPr>
            <w:tcW w:w="4016" w:type="dxa"/>
            <w:shd w:val="clear" w:color="auto" w:fill="auto"/>
          </w:tcPr>
          <w:p w14:paraId="56BA060D" w14:textId="773ACD6D" w:rsidR="009F104C"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39870F2B" w14:textId="42984336" w:rsidR="009F104C" w:rsidRPr="005A6506" w:rsidRDefault="00CD797E" w:rsidP="00A61F34">
            <w:pPr>
              <w:rPr>
                <w:rFonts w:ascii="Arial" w:hAnsi="Arial" w:cs="Arial"/>
              </w:rPr>
            </w:pPr>
            <w:r>
              <w:rPr>
                <w:rFonts w:ascii="Arial" w:hAnsi="Arial" w:cs="Arial"/>
              </w:rPr>
              <w:t>No Charge</w:t>
            </w:r>
          </w:p>
        </w:tc>
      </w:tr>
      <w:tr w:rsidR="009F104C" w:rsidRPr="005A6506" w14:paraId="19B0EAC9" w14:textId="77777777" w:rsidTr="00846728">
        <w:trPr>
          <w:trHeight w:val="177"/>
        </w:trPr>
        <w:tc>
          <w:tcPr>
            <w:tcW w:w="7792" w:type="dxa"/>
            <w:shd w:val="clear" w:color="auto" w:fill="auto"/>
          </w:tcPr>
          <w:p w14:paraId="5EDF57DE" w14:textId="77777777" w:rsidR="009F104C" w:rsidRPr="005A6506" w:rsidRDefault="009F104C" w:rsidP="00A61F34">
            <w:pPr>
              <w:rPr>
                <w:rFonts w:ascii="Arial" w:hAnsi="Arial" w:cs="Arial"/>
                <w:sz w:val="20"/>
                <w:szCs w:val="20"/>
              </w:rPr>
            </w:pPr>
            <w:r w:rsidRPr="005A6506">
              <w:rPr>
                <w:rFonts w:ascii="Arial" w:hAnsi="Arial" w:cs="Arial"/>
              </w:rPr>
              <w:t>Agendas and minutes of meetings of the governing body and its committees. (NB this will exclude information that is properly regarded as private to the meetings).</w:t>
            </w:r>
          </w:p>
          <w:p w14:paraId="393AC82D" w14:textId="77777777" w:rsidR="009F104C" w:rsidRPr="005A6506" w:rsidRDefault="009F104C" w:rsidP="00A61F34">
            <w:pPr>
              <w:rPr>
                <w:rFonts w:ascii="Arial" w:hAnsi="Arial" w:cs="Arial"/>
              </w:rPr>
            </w:pPr>
          </w:p>
        </w:tc>
        <w:tc>
          <w:tcPr>
            <w:tcW w:w="4016" w:type="dxa"/>
            <w:shd w:val="clear" w:color="auto" w:fill="auto"/>
          </w:tcPr>
          <w:p w14:paraId="1F1E28BD" w14:textId="5C834839" w:rsidR="009F104C" w:rsidRPr="005A6506" w:rsidRDefault="00CD797E" w:rsidP="00A61F34">
            <w:pPr>
              <w:rPr>
                <w:rFonts w:ascii="Arial" w:hAnsi="Arial" w:cs="Arial"/>
              </w:rPr>
            </w:pPr>
            <w:r>
              <w:rPr>
                <w:rFonts w:ascii="Arial" w:hAnsi="Arial" w:cs="Arial"/>
              </w:rPr>
              <w:t>Hard copy from School</w:t>
            </w:r>
          </w:p>
        </w:tc>
        <w:tc>
          <w:tcPr>
            <w:tcW w:w="1795" w:type="dxa"/>
            <w:shd w:val="clear" w:color="auto" w:fill="auto"/>
          </w:tcPr>
          <w:p w14:paraId="630D8B96" w14:textId="628F66A7" w:rsidR="009F104C" w:rsidRPr="005A6506" w:rsidRDefault="00CD797E" w:rsidP="00A61F34">
            <w:pPr>
              <w:rPr>
                <w:rFonts w:ascii="Arial" w:hAnsi="Arial" w:cs="Arial"/>
              </w:rPr>
            </w:pPr>
            <w:r w:rsidRPr="00CD797E">
              <w:rPr>
                <w:rFonts w:ascii="Arial" w:hAnsi="Arial" w:cs="Arial"/>
              </w:rPr>
              <w:t>10p/sheet</w:t>
            </w:r>
          </w:p>
        </w:tc>
      </w:tr>
      <w:tr w:rsidR="009F104C" w:rsidRPr="005A6506" w14:paraId="1013FDFD" w14:textId="77777777" w:rsidTr="00846728">
        <w:trPr>
          <w:trHeight w:val="363"/>
        </w:trPr>
        <w:tc>
          <w:tcPr>
            <w:tcW w:w="7792" w:type="dxa"/>
            <w:shd w:val="clear" w:color="auto" w:fill="auto"/>
          </w:tcPr>
          <w:p w14:paraId="332BED13"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5 – Our policies and procedures</w:t>
            </w:r>
          </w:p>
          <w:p w14:paraId="3732B364" w14:textId="77777777" w:rsidR="009F104C" w:rsidRPr="005A6506" w:rsidRDefault="009F104C" w:rsidP="00A61F34">
            <w:pPr>
              <w:rPr>
                <w:rFonts w:ascii="Arial" w:hAnsi="Arial" w:cs="Arial"/>
              </w:rPr>
            </w:pPr>
            <w:r w:rsidRPr="005A6506">
              <w:rPr>
                <w:rFonts w:ascii="Arial" w:hAnsi="Arial" w:cs="Arial"/>
              </w:rPr>
              <w:t>(Current written protocols, policies and procedures for delivering our services and responsibilities)</w:t>
            </w:r>
          </w:p>
          <w:p w14:paraId="2F18D3BA" w14:textId="77777777" w:rsidR="009F104C" w:rsidRPr="005A6506" w:rsidRDefault="009F104C" w:rsidP="00A61F34">
            <w:pPr>
              <w:rPr>
                <w:rFonts w:ascii="Arial" w:hAnsi="Arial" w:cs="Arial"/>
              </w:rPr>
            </w:pPr>
          </w:p>
          <w:p w14:paraId="667F5C96" w14:textId="77777777" w:rsidR="009F104C" w:rsidRPr="005A6506" w:rsidRDefault="009F104C" w:rsidP="00A61F34">
            <w:pPr>
              <w:rPr>
                <w:rFonts w:ascii="Arial" w:hAnsi="Arial" w:cs="Arial"/>
              </w:rPr>
            </w:pPr>
            <w:r w:rsidRPr="005A6506">
              <w:rPr>
                <w:rFonts w:ascii="Arial" w:hAnsi="Arial" w:cs="Arial"/>
              </w:rPr>
              <w:t xml:space="preserve">Current information only. </w:t>
            </w:r>
          </w:p>
          <w:p w14:paraId="3F0FD46A" w14:textId="77777777" w:rsidR="009F104C" w:rsidRPr="005A6506" w:rsidRDefault="009F104C" w:rsidP="00A61F34">
            <w:pPr>
              <w:rPr>
                <w:rFonts w:ascii="Arial" w:hAnsi="Arial" w:cs="Arial"/>
              </w:rPr>
            </w:pPr>
            <w:r w:rsidRPr="005A6506">
              <w:rPr>
                <w:rFonts w:ascii="Arial" w:hAnsi="Arial" w:cs="Arial"/>
              </w:rPr>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for Wales, this will include a Welsh Language Scheme in accordance with the Welsh Language Act 1993. For Northern Ireland, this will include an equality scheme / statement in accordance with the Northern Ireland Act 1998.</w:t>
            </w:r>
          </w:p>
          <w:p w14:paraId="5D54ABE4" w14:textId="77777777" w:rsidR="009F104C" w:rsidRPr="005A6506" w:rsidRDefault="009F104C" w:rsidP="00A61F34">
            <w:pPr>
              <w:rPr>
                <w:rFonts w:ascii="Arial" w:hAnsi="Arial" w:cs="Arial"/>
              </w:rPr>
            </w:pPr>
          </w:p>
        </w:tc>
        <w:tc>
          <w:tcPr>
            <w:tcW w:w="4016" w:type="dxa"/>
            <w:shd w:val="clear" w:color="auto" w:fill="auto"/>
          </w:tcPr>
          <w:p w14:paraId="43DA988F" w14:textId="77777777" w:rsidR="009F104C" w:rsidRDefault="009F104C" w:rsidP="00A61F34">
            <w:pPr>
              <w:rPr>
                <w:rFonts w:ascii="Arial" w:hAnsi="Arial" w:cs="Arial"/>
              </w:rPr>
            </w:pPr>
          </w:p>
          <w:p w14:paraId="6CFB14A7" w14:textId="77777777" w:rsidR="00CD797E" w:rsidRDefault="00CD797E" w:rsidP="00A61F34">
            <w:pPr>
              <w:rPr>
                <w:rFonts w:ascii="Arial" w:hAnsi="Arial" w:cs="Arial"/>
              </w:rPr>
            </w:pPr>
          </w:p>
          <w:p w14:paraId="05920B64" w14:textId="77777777" w:rsidR="00CD797E" w:rsidRDefault="00CD797E" w:rsidP="00A61F34">
            <w:pPr>
              <w:rPr>
                <w:rFonts w:ascii="Arial" w:hAnsi="Arial" w:cs="Arial"/>
              </w:rPr>
            </w:pPr>
          </w:p>
          <w:p w14:paraId="34E47A51" w14:textId="023437D1" w:rsidR="00CD797E" w:rsidRDefault="00CD797E" w:rsidP="00A61F34">
            <w:pPr>
              <w:rPr>
                <w:rFonts w:ascii="Arial" w:hAnsi="Arial" w:cs="Arial"/>
              </w:rPr>
            </w:pPr>
            <w:r>
              <w:rPr>
                <w:rFonts w:ascii="Arial" w:hAnsi="Arial" w:cs="Arial"/>
              </w:rPr>
              <w:t>School Website</w:t>
            </w:r>
          </w:p>
          <w:p w14:paraId="14532B50" w14:textId="64E15E1D" w:rsidR="00CD797E" w:rsidRPr="005A6506" w:rsidRDefault="00CD797E" w:rsidP="00A61F34">
            <w:pPr>
              <w:rPr>
                <w:rFonts w:ascii="Arial" w:hAnsi="Arial" w:cs="Arial"/>
              </w:rPr>
            </w:pPr>
          </w:p>
        </w:tc>
        <w:tc>
          <w:tcPr>
            <w:tcW w:w="1795" w:type="dxa"/>
            <w:shd w:val="clear" w:color="auto" w:fill="auto"/>
          </w:tcPr>
          <w:p w14:paraId="1BA03131" w14:textId="77777777" w:rsidR="009F104C" w:rsidRDefault="009F104C" w:rsidP="00A61F34">
            <w:pPr>
              <w:rPr>
                <w:rFonts w:ascii="Arial" w:hAnsi="Arial" w:cs="Arial"/>
              </w:rPr>
            </w:pPr>
          </w:p>
          <w:p w14:paraId="6CB4A779" w14:textId="77777777" w:rsidR="00CD797E" w:rsidRDefault="00CD797E" w:rsidP="00A61F34">
            <w:pPr>
              <w:rPr>
                <w:rFonts w:ascii="Arial" w:hAnsi="Arial" w:cs="Arial"/>
              </w:rPr>
            </w:pPr>
          </w:p>
          <w:p w14:paraId="61CE7338" w14:textId="77777777" w:rsidR="00CD797E" w:rsidRDefault="00CD797E" w:rsidP="00A61F34">
            <w:pPr>
              <w:rPr>
                <w:rFonts w:ascii="Arial" w:hAnsi="Arial" w:cs="Arial"/>
              </w:rPr>
            </w:pPr>
          </w:p>
          <w:p w14:paraId="1FDF37AD" w14:textId="403461EC" w:rsidR="00CD797E" w:rsidRDefault="00CD797E" w:rsidP="00A61F34">
            <w:pPr>
              <w:rPr>
                <w:rFonts w:ascii="Arial" w:hAnsi="Arial" w:cs="Arial"/>
              </w:rPr>
            </w:pPr>
            <w:r>
              <w:rPr>
                <w:rFonts w:ascii="Arial" w:hAnsi="Arial" w:cs="Arial"/>
              </w:rPr>
              <w:t>No Charge</w:t>
            </w:r>
          </w:p>
          <w:p w14:paraId="55B15B9A" w14:textId="24B070AC" w:rsidR="00CD797E" w:rsidRPr="005A6506" w:rsidRDefault="00CD797E" w:rsidP="00A61F34">
            <w:pPr>
              <w:rPr>
                <w:rFonts w:ascii="Arial" w:hAnsi="Arial" w:cs="Arial"/>
              </w:rPr>
            </w:pPr>
          </w:p>
        </w:tc>
      </w:tr>
      <w:tr w:rsidR="009F104C" w:rsidRPr="005A6506" w14:paraId="2695B39A" w14:textId="77777777" w:rsidTr="00846728">
        <w:trPr>
          <w:trHeight w:val="271"/>
        </w:trPr>
        <w:tc>
          <w:tcPr>
            <w:tcW w:w="7792" w:type="dxa"/>
            <w:shd w:val="clear" w:color="auto" w:fill="auto"/>
          </w:tcPr>
          <w:p w14:paraId="6A037A9F" w14:textId="77777777" w:rsidR="009F104C" w:rsidRPr="005A6506" w:rsidRDefault="009F104C" w:rsidP="00A61F34">
            <w:pPr>
              <w:rPr>
                <w:rFonts w:ascii="Arial" w:hAnsi="Arial" w:cs="Arial"/>
              </w:rPr>
            </w:pPr>
            <w:r w:rsidRPr="005A6506">
              <w:rPr>
                <w:rFonts w:ascii="Arial" w:hAnsi="Arial" w:cs="Arial"/>
              </w:rPr>
              <w:t>Records management and personal data policies, including:</w:t>
            </w:r>
          </w:p>
          <w:p w14:paraId="228409F1"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Information security policies</w:t>
            </w:r>
          </w:p>
          <w:p w14:paraId="3E7E36C5"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Records retention, destruction and archive policies</w:t>
            </w:r>
          </w:p>
          <w:p w14:paraId="0B0803B4"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Data protection (including information sharing policies)</w:t>
            </w:r>
          </w:p>
          <w:p w14:paraId="4D82C597" w14:textId="77777777" w:rsidR="009F104C" w:rsidRPr="005A6506" w:rsidRDefault="009F104C" w:rsidP="00A61F34">
            <w:pPr>
              <w:ind w:left="720"/>
              <w:rPr>
                <w:rFonts w:ascii="Arial" w:hAnsi="Arial" w:cs="Arial"/>
              </w:rPr>
            </w:pPr>
          </w:p>
        </w:tc>
        <w:tc>
          <w:tcPr>
            <w:tcW w:w="4016" w:type="dxa"/>
            <w:shd w:val="clear" w:color="auto" w:fill="auto"/>
          </w:tcPr>
          <w:p w14:paraId="11CD9A50" w14:textId="77777777" w:rsidR="009F104C" w:rsidRDefault="009F104C" w:rsidP="00A61F34">
            <w:pPr>
              <w:rPr>
                <w:rFonts w:ascii="Arial" w:hAnsi="Arial" w:cs="Arial"/>
              </w:rPr>
            </w:pPr>
          </w:p>
          <w:p w14:paraId="2CE30A59" w14:textId="7351EC2B" w:rsidR="00CD797E"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768681F6" w14:textId="77777777" w:rsidR="009F104C" w:rsidRDefault="009F104C" w:rsidP="00A61F34">
            <w:pPr>
              <w:rPr>
                <w:rFonts w:ascii="Arial" w:hAnsi="Arial" w:cs="Arial"/>
              </w:rPr>
            </w:pPr>
          </w:p>
          <w:p w14:paraId="1D10BFAB" w14:textId="545A25E7" w:rsidR="00CD797E" w:rsidRPr="005A6506" w:rsidRDefault="00CD797E" w:rsidP="00A61F34">
            <w:pPr>
              <w:rPr>
                <w:rFonts w:ascii="Arial" w:hAnsi="Arial" w:cs="Arial"/>
              </w:rPr>
            </w:pPr>
            <w:r>
              <w:rPr>
                <w:rFonts w:ascii="Arial" w:hAnsi="Arial" w:cs="Arial"/>
              </w:rPr>
              <w:t>No Charge</w:t>
            </w:r>
          </w:p>
        </w:tc>
      </w:tr>
      <w:tr w:rsidR="009F104C" w:rsidRPr="005A6506" w14:paraId="230D2703" w14:textId="77777777" w:rsidTr="00846728">
        <w:trPr>
          <w:trHeight w:val="137"/>
        </w:trPr>
        <w:tc>
          <w:tcPr>
            <w:tcW w:w="7792" w:type="dxa"/>
            <w:shd w:val="clear" w:color="auto" w:fill="auto"/>
          </w:tcPr>
          <w:p w14:paraId="5817E26D" w14:textId="77777777" w:rsidR="009F104C" w:rsidRPr="005A6506" w:rsidRDefault="009F104C" w:rsidP="00A61F34">
            <w:pPr>
              <w:rPr>
                <w:rFonts w:ascii="Arial" w:hAnsi="Arial" w:cs="Arial"/>
              </w:rPr>
            </w:pPr>
            <w:r w:rsidRPr="005A6506">
              <w:rPr>
                <w:rFonts w:ascii="Arial" w:hAnsi="Arial" w:cs="Arial"/>
              </w:rPr>
              <w:t>Charging regimes and policies.</w:t>
            </w:r>
            <w:r w:rsidRPr="005A6506">
              <w:rPr>
                <w:rFonts w:ascii="Arial" w:hAnsi="Arial" w:cs="Arial"/>
              </w:rPr>
              <w:br/>
            </w:r>
            <w:r w:rsidRPr="005A6506">
              <w:rPr>
                <w:rFonts w:ascii="Arial" w:hAnsi="Arial"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p w14:paraId="27565461" w14:textId="77777777" w:rsidR="009F104C" w:rsidRPr="005A6506" w:rsidRDefault="009F104C" w:rsidP="00A61F34">
            <w:pPr>
              <w:rPr>
                <w:rFonts w:ascii="Arial" w:hAnsi="Arial" w:cs="Arial"/>
              </w:rPr>
            </w:pPr>
            <w:r w:rsidRPr="005A6506">
              <w:rPr>
                <w:rFonts w:ascii="Arial" w:hAnsi="Arial" w:cs="Arial"/>
              </w:rPr>
              <w:t>If the school charges a fee for re-licensing the use of datasets, it should state in its guide how this is calculated (please see “How to complete the Guide to information”).</w:t>
            </w:r>
          </w:p>
          <w:p w14:paraId="35EFCC7B" w14:textId="77777777" w:rsidR="009F104C" w:rsidRPr="005A6506" w:rsidRDefault="009F104C" w:rsidP="00A61F34">
            <w:pPr>
              <w:rPr>
                <w:rFonts w:ascii="Arial" w:hAnsi="Arial" w:cs="Arial"/>
              </w:rPr>
            </w:pPr>
          </w:p>
        </w:tc>
        <w:tc>
          <w:tcPr>
            <w:tcW w:w="4016" w:type="dxa"/>
            <w:shd w:val="clear" w:color="auto" w:fill="auto"/>
          </w:tcPr>
          <w:p w14:paraId="510F8E64" w14:textId="77777777" w:rsidR="009F104C" w:rsidRDefault="009F104C" w:rsidP="00A61F34">
            <w:pPr>
              <w:rPr>
                <w:rFonts w:ascii="Arial" w:hAnsi="Arial" w:cs="Arial"/>
              </w:rPr>
            </w:pPr>
          </w:p>
          <w:p w14:paraId="182CBAA2" w14:textId="77777777" w:rsidR="00CD797E" w:rsidRDefault="00CD797E" w:rsidP="00A61F34">
            <w:pPr>
              <w:rPr>
                <w:rFonts w:ascii="Arial" w:hAnsi="Arial" w:cs="Arial"/>
              </w:rPr>
            </w:pPr>
          </w:p>
          <w:p w14:paraId="43F788C2" w14:textId="77777777" w:rsidR="00CD797E" w:rsidRDefault="00CD797E" w:rsidP="00A61F34">
            <w:pPr>
              <w:rPr>
                <w:rFonts w:ascii="Arial" w:hAnsi="Arial" w:cs="Arial"/>
              </w:rPr>
            </w:pPr>
          </w:p>
          <w:p w14:paraId="4B8449D9" w14:textId="54ECDC0C" w:rsidR="00CD797E"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08985357" w14:textId="77777777" w:rsidR="009F104C" w:rsidRDefault="009F104C" w:rsidP="00A61F34">
            <w:pPr>
              <w:rPr>
                <w:rFonts w:ascii="Arial" w:hAnsi="Arial" w:cs="Arial"/>
              </w:rPr>
            </w:pPr>
          </w:p>
          <w:p w14:paraId="517E04D9" w14:textId="77777777" w:rsidR="00CD797E" w:rsidRDefault="00CD797E" w:rsidP="00A61F34">
            <w:pPr>
              <w:rPr>
                <w:rFonts w:ascii="Arial" w:hAnsi="Arial" w:cs="Arial"/>
              </w:rPr>
            </w:pPr>
          </w:p>
          <w:p w14:paraId="73867B66" w14:textId="77777777" w:rsidR="00CD797E" w:rsidRDefault="00CD797E" w:rsidP="00A61F34">
            <w:pPr>
              <w:rPr>
                <w:rFonts w:ascii="Arial" w:hAnsi="Arial" w:cs="Arial"/>
              </w:rPr>
            </w:pPr>
          </w:p>
          <w:p w14:paraId="05373EF3" w14:textId="3DBF7719" w:rsidR="00CD797E" w:rsidRDefault="00CD797E" w:rsidP="00A61F34">
            <w:pPr>
              <w:rPr>
                <w:rFonts w:ascii="Arial" w:hAnsi="Arial" w:cs="Arial"/>
              </w:rPr>
            </w:pPr>
            <w:r>
              <w:rPr>
                <w:rFonts w:ascii="Arial" w:hAnsi="Arial" w:cs="Arial"/>
              </w:rPr>
              <w:t>No charge</w:t>
            </w:r>
          </w:p>
          <w:p w14:paraId="2D11E865" w14:textId="1A713CD4" w:rsidR="00CD797E" w:rsidRPr="005A6506" w:rsidRDefault="00CD797E" w:rsidP="00A61F34">
            <w:pPr>
              <w:rPr>
                <w:rFonts w:ascii="Arial" w:hAnsi="Arial" w:cs="Arial"/>
              </w:rPr>
            </w:pPr>
          </w:p>
        </w:tc>
      </w:tr>
      <w:tr w:rsidR="009F104C" w:rsidRPr="005A6506" w14:paraId="580CA0DC" w14:textId="77777777" w:rsidTr="00846728">
        <w:trPr>
          <w:trHeight w:val="137"/>
        </w:trPr>
        <w:tc>
          <w:tcPr>
            <w:tcW w:w="7792" w:type="dxa"/>
            <w:shd w:val="clear" w:color="auto" w:fill="auto"/>
          </w:tcPr>
          <w:p w14:paraId="4A9E5A08"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6 – Lists and Registers</w:t>
            </w:r>
          </w:p>
          <w:p w14:paraId="37F0CABC" w14:textId="77777777" w:rsidR="009F104C" w:rsidRPr="005A6506" w:rsidRDefault="009F104C" w:rsidP="00A61F34">
            <w:pPr>
              <w:rPr>
                <w:rFonts w:ascii="Arial" w:hAnsi="Arial" w:cs="Arial"/>
              </w:rPr>
            </w:pPr>
          </w:p>
          <w:p w14:paraId="2B9E625E" w14:textId="77777777" w:rsidR="009F104C" w:rsidRPr="005A6506" w:rsidRDefault="009F104C" w:rsidP="00A61F34">
            <w:pPr>
              <w:rPr>
                <w:rFonts w:ascii="Arial" w:hAnsi="Arial" w:cs="Arial"/>
              </w:rPr>
            </w:pPr>
            <w:r w:rsidRPr="005A6506">
              <w:rPr>
                <w:rFonts w:ascii="Arial" w:hAnsi="Arial" w:cs="Arial"/>
              </w:rPr>
              <w:t>Currently maintained lists and registers only (this does not include the attendance register).</w:t>
            </w:r>
          </w:p>
          <w:p w14:paraId="76308257" w14:textId="77777777" w:rsidR="009F104C" w:rsidRPr="005A6506" w:rsidRDefault="009F104C" w:rsidP="00A61F34">
            <w:pPr>
              <w:rPr>
                <w:rFonts w:ascii="Arial" w:hAnsi="Arial" w:cs="Arial"/>
              </w:rPr>
            </w:pPr>
          </w:p>
        </w:tc>
        <w:tc>
          <w:tcPr>
            <w:tcW w:w="4016" w:type="dxa"/>
            <w:shd w:val="clear" w:color="auto" w:fill="auto"/>
          </w:tcPr>
          <w:p w14:paraId="37A533C6" w14:textId="77777777" w:rsidR="009F104C" w:rsidRDefault="009F104C" w:rsidP="00A61F34">
            <w:pPr>
              <w:rPr>
                <w:rFonts w:ascii="Arial" w:hAnsi="Arial" w:cs="Arial"/>
              </w:rPr>
            </w:pPr>
          </w:p>
          <w:p w14:paraId="4BAC15B4" w14:textId="77777777" w:rsidR="00CD797E" w:rsidRDefault="00CD797E" w:rsidP="00A61F34">
            <w:pPr>
              <w:rPr>
                <w:rFonts w:ascii="Arial" w:hAnsi="Arial" w:cs="Arial"/>
              </w:rPr>
            </w:pPr>
          </w:p>
          <w:p w14:paraId="3E054DC6" w14:textId="1A5C1A4E" w:rsidR="00CD797E" w:rsidRPr="005A6506" w:rsidRDefault="00CD797E" w:rsidP="00A61F34">
            <w:pPr>
              <w:rPr>
                <w:rFonts w:ascii="Arial" w:hAnsi="Arial" w:cs="Arial"/>
              </w:rPr>
            </w:pPr>
            <w:r>
              <w:rPr>
                <w:rFonts w:ascii="Arial" w:hAnsi="Arial" w:cs="Arial"/>
              </w:rPr>
              <w:t>Hard Copy; some information may only be available by inspection.</w:t>
            </w:r>
          </w:p>
        </w:tc>
        <w:tc>
          <w:tcPr>
            <w:tcW w:w="1795" w:type="dxa"/>
            <w:shd w:val="clear" w:color="auto" w:fill="auto"/>
          </w:tcPr>
          <w:p w14:paraId="471DC283" w14:textId="77777777" w:rsidR="009F104C" w:rsidRDefault="009F104C" w:rsidP="00A61F34">
            <w:pPr>
              <w:rPr>
                <w:rFonts w:ascii="Arial" w:hAnsi="Arial" w:cs="Arial"/>
              </w:rPr>
            </w:pPr>
          </w:p>
          <w:p w14:paraId="6C857CAB" w14:textId="767ECAFC" w:rsidR="00CD797E" w:rsidRPr="005A6506" w:rsidRDefault="00CD797E" w:rsidP="00A61F34">
            <w:pPr>
              <w:rPr>
                <w:rFonts w:ascii="Arial" w:hAnsi="Arial" w:cs="Arial"/>
              </w:rPr>
            </w:pPr>
          </w:p>
        </w:tc>
      </w:tr>
      <w:tr w:rsidR="009F104C" w:rsidRPr="005A6506" w14:paraId="07BEF7AF" w14:textId="77777777" w:rsidTr="00846728">
        <w:trPr>
          <w:trHeight w:val="137"/>
        </w:trPr>
        <w:tc>
          <w:tcPr>
            <w:tcW w:w="7792" w:type="dxa"/>
            <w:shd w:val="clear" w:color="auto" w:fill="auto"/>
          </w:tcPr>
          <w:p w14:paraId="7783F1C2" w14:textId="77777777" w:rsidR="009F104C" w:rsidRPr="005A6506" w:rsidRDefault="009F104C" w:rsidP="00A61F34">
            <w:pPr>
              <w:rPr>
                <w:rFonts w:ascii="Arial" w:hAnsi="Arial" w:cs="Arial"/>
              </w:rPr>
            </w:pPr>
            <w:r w:rsidRPr="005A6506">
              <w:rPr>
                <w:rFonts w:ascii="Arial" w:hAnsi="Arial" w:cs="Arial"/>
              </w:rPr>
              <w:t>Curriculum circulars and statutory instruments</w:t>
            </w:r>
          </w:p>
          <w:p w14:paraId="1BDE9784" w14:textId="77777777" w:rsidR="009F104C" w:rsidRPr="005A6506" w:rsidRDefault="009F104C" w:rsidP="00A61F34">
            <w:pPr>
              <w:rPr>
                <w:rFonts w:ascii="Arial" w:hAnsi="Arial" w:cs="Arial"/>
              </w:rPr>
            </w:pPr>
          </w:p>
        </w:tc>
        <w:tc>
          <w:tcPr>
            <w:tcW w:w="4016" w:type="dxa"/>
            <w:shd w:val="clear" w:color="auto" w:fill="auto"/>
          </w:tcPr>
          <w:p w14:paraId="45675621" w14:textId="481FFDCC" w:rsidR="009F104C" w:rsidRPr="005A6506" w:rsidRDefault="00CD797E" w:rsidP="00A61F34">
            <w:pPr>
              <w:rPr>
                <w:rFonts w:ascii="Arial" w:hAnsi="Arial" w:cs="Arial"/>
              </w:rPr>
            </w:pPr>
            <w:r>
              <w:rPr>
                <w:rFonts w:ascii="Arial" w:hAnsi="Arial" w:cs="Arial"/>
              </w:rPr>
              <w:t>Hard Copy; some information may only be available by inspection.</w:t>
            </w:r>
          </w:p>
        </w:tc>
        <w:tc>
          <w:tcPr>
            <w:tcW w:w="1795" w:type="dxa"/>
            <w:shd w:val="clear" w:color="auto" w:fill="auto"/>
          </w:tcPr>
          <w:p w14:paraId="28600C27" w14:textId="35C8ABE7" w:rsidR="009F104C" w:rsidRPr="005A6506" w:rsidRDefault="009F104C" w:rsidP="00A61F34">
            <w:pPr>
              <w:rPr>
                <w:rFonts w:ascii="Arial" w:hAnsi="Arial" w:cs="Arial"/>
              </w:rPr>
            </w:pPr>
          </w:p>
        </w:tc>
      </w:tr>
      <w:tr w:rsidR="009F104C" w:rsidRPr="005A6506" w14:paraId="17D782BD" w14:textId="77777777" w:rsidTr="00846728">
        <w:trPr>
          <w:trHeight w:val="137"/>
        </w:trPr>
        <w:tc>
          <w:tcPr>
            <w:tcW w:w="7792" w:type="dxa"/>
            <w:shd w:val="clear" w:color="auto" w:fill="auto"/>
          </w:tcPr>
          <w:p w14:paraId="44309AF0" w14:textId="77777777" w:rsidR="009F104C" w:rsidRPr="005A6506" w:rsidRDefault="009F104C" w:rsidP="00A61F34">
            <w:pPr>
              <w:rPr>
                <w:rFonts w:ascii="Arial" w:hAnsi="Arial" w:cs="Arial"/>
              </w:rPr>
            </w:pPr>
            <w:r w:rsidRPr="005A6506">
              <w:rPr>
                <w:rFonts w:ascii="Arial" w:hAnsi="Arial" w:cs="Arial"/>
              </w:rPr>
              <w:t xml:space="preserve">Disclosure logs </w:t>
            </w:r>
          </w:p>
          <w:p w14:paraId="17B4C308" w14:textId="77777777" w:rsidR="009F104C" w:rsidRPr="005A6506" w:rsidRDefault="009F104C" w:rsidP="00A61F34">
            <w:pPr>
              <w:rPr>
                <w:rFonts w:ascii="Arial" w:hAnsi="Arial" w:cs="Arial"/>
                <w:sz w:val="20"/>
                <w:szCs w:val="20"/>
              </w:rPr>
            </w:pPr>
          </w:p>
        </w:tc>
        <w:tc>
          <w:tcPr>
            <w:tcW w:w="4016" w:type="dxa"/>
            <w:shd w:val="clear" w:color="auto" w:fill="auto"/>
          </w:tcPr>
          <w:p w14:paraId="0CAAB538" w14:textId="4BC13153" w:rsidR="009F104C" w:rsidRPr="005A6506" w:rsidRDefault="00CD797E" w:rsidP="00A61F34">
            <w:pPr>
              <w:rPr>
                <w:rFonts w:ascii="Arial" w:hAnsi="Arial" w:cs="Arial"/>
              </w:rPr>
            </w:pPr>
            <w:r>
              <w:rPr>
                <w:rFonts w:ascii="Arial" w:hAnsi="Arial" w:cs="Arial"/>
              </w:rPr>
              <w:t>Hard Copy; some information may only be available by inspection.</w:t>
            </w:r>
          </w:p>
        </w:tc>
        <w:tc>
          <w:tcPr>
            <w:tcW w:w="1795" w:type="dxa"/>
            <w:shd w:val="clear" w:color="auto" w:fill="auto"/>
          </w:tcPr>
          <w:p w14:paraId="0BF6D860" w14:textId="34AB2666" w:rsidR="009F104C" w:rsidRPr="005A6506" w:rsidRDefault="009F104C" w:rsidP="00A61F34">
            <w:pPr>
              <w:rPr>
                <w:rFonts w:ascii="Arial" w:hAnsi="Arial" w:cs="Arial"/>
              </w:rPr>
            </w:pPr>
          </w:p>
        </w:tc>
      </w:tr>
      <w:tr w:rsidR="009F104C" w:rsidRPr="005A6506" w14:paraId="01B653D5" w14:textId="77777777" w:rsidTr="00846728">
        <w:trPr>
          <w:trHeight w:val="137"/>
        </w:trPr>
        <w:tc>
          <w:tcPr>
            <w:tcW w:w="7792" w:type="dxa"/>
            <w:shd w:val="clear" w:color="auto" w:fill="auto"/>
          </w:tcPr>
          <w:p w14:paraId="41BF586A" w14:textId="77777777" w:rsidR="009F104C" w:rsidRPr="005A6506" w:rsidRDefault="009F104C" w:rsidP="00A61F34">
            <w:pPr>
              <w:rPr>
                <w:rFonts w:ascii="Arial" w:hAnsi="Arial" w:cs="Arial"/>
              </w:rPr>
            </w:pPr>
            <w:r w:rsidRPr="005A6506">
              <w:rPr>
                <w:rFonts w:ascii="Arial" w:hAnsi="Arial" w:cs="Arial"/>
              </w:rPr>
              <w:t>Asset register</w:t>
            </w:r>
          </w:p>
          <w:p w14:paraId="64AFA67C" w14:textId="77777777" w:rsidR="009F104C" w:rsidRPr="005A6506" w:rsidRDefault="009F104C" w:rsidP="00A61F34">
            <w:pPr>
              <w:rPr>
                <w:rFonts w:ascii="Arial" w:hAnsi="Arial" w:cs="Arial"/>
              </w:rPr>
            </w:pPr>
          </w:p>
        </w:tc>
        <w:tc>
          <w:tcPr>
            <w:tcW w:w="4016" w:type="dxa"/>
            <w:shd w:val="clear" w:color="auto" w:fill="auto"/>
          </w:tcPr>
          <w:p w14:paraId="4192C3EE" w14:textId="2EF1CC61" w:rsidR="009F104C" w:rsidRPr="005A6506" w:rsidRDefault="00CD797E" w:rsidP="00CD797E">
            <w:pPr>
              <w:rPr>
                <w:rFonts w:ascii="Arial" w:hAnsi="Arial" w:cs="Arial"/>
              </w:rPr>
            </w:pPr>
            <w:r>
              <w:rPr>
                <w:rFonts w:ascii="Arial" w:hAnsi="Arial" w:cs="Arial"/>
              </w:rPr>
              <w:t>Hard C</w:t>
            </w:r>
            <w:r>
              <w:rPr>
                <w:rFonts w:ascii="Arial" w:hAnsi="Arial" w:cs="Arial"/>
              </w:rPr>
              <w:t>op</w:t>
            </w:r>
          </w:p>
        </w:tc>
        <w:tc>
          <w:tcPr>
            <w:tcW w:w="1795" w:type="dxa"/>
            <w:shd w:val="clear" w:color="auto" w:fill="auto"/>
          </w:tcPr>
          <w:p w14:paraId="367355FB" w14:textId="6AE46187" w:rsidR="009F104C" w:rsidRPr="005A6506" w:rsidRDefault="00CD797E" w:rsidP="00A61F34">
            <w:pPr>
              <w:rPr>
                <w:rFonts w:ascii="Arial" w:hAnsi="Arial" w:cs="Arial"/>
              </w:rPr>
            </w:pPr>
            <w:r>
              <w:rPr>
                <w:rFonts w:ascii="Arial" w:hAnsi="Arial" w:cs="Arial"/>
              </w:rPr>
              <w:t>10p/sheet</w:t>
            </w:r>
          </w:p>
        </w:tc>
      </w:tr>
      <w:tr w:rsidR="009F104C" w:rsidRPr="005A6506" w14:paraId="1DF9142E" w14:textId="77777777" w:rsidTr="00846728">
        <w:trPr>
          <w:trHeight w:val="137"/>
        </w:trPr>
        <w:tc>
          <w:tcPr>
            <w:tcW w:w="7792" w:type="dxa"/>
            <w:shd w:val="clear" w:color="auto" w:fill="auto"/>
          </w:tcPr>
          <w:p w14:paraId="4ABAB718" w14:textId="77777777" w:rsidR="009F104C" w:rsidRPr="005A6506" w:rsidRDefault="009F104C" w:rsidP="00A61F34">
            <w:pPr>
              <w:rPr>
                <w:rFonts w:ascii="Arial" w:hAnsi="Arial" w:cs="Arial"/>
                <w:b/>
              </w:rPr>
            </w:pPr>
            <w:r w:rsidRPr="005A6506">
              <w:rPr>
                <w:rFonts w:ascii="Arial" w:hAnsi="Arial" w:cs="Arial"/>
              </w:rPr>
              <w:t xml:space="preserve">Any information the school is currently legally required to hold in publicly available registers </w:t>
            </w:r>
          </w:p>
          <w:p w14:paraId="780EEDB5" w14:textId="77777777" w:rsidR="009F104C" w:rsidRPr="005A6506" w:rsidRDefault="009F104C" w:rsidP="00A61F34">
            <w:pPr>
              <w:rPr>
                <w:rFonts w:ascii="Arial" w:hAnsi="Arial" w:cs="Arial"/>
                <w:b/>
              </w:rPr>
            </w:pPr>
          </w:p>
        </w:tc>
        <w:tc>
          <w:tcPr>
            <w:tcW w:w="4016" w:type="dxa"/>
            <w:shd w:val="clear" w:color="auto" w:fill="auto"/>
          </w:tcPr>
          <w:p w14:paraId="6FC22F5D" w14:textId="596F104D" w:rsidR="009F104C" w:rsidRPr="005A6506" w:rsidRDefault="00CD797E" w:rsidP="00A61F34">
            <w:pPr>
              <w:rPr>
                <w:rFonts w:ascii="Arial" w:hAnsi="Arial" w:cs="Arial"/>
              </w:rPr>
            </w:pPr>
            <w:r>
              <w:rPr>
                <w:rFonts w:ascii="Arial" w:hAnsi="Arial" w:cs="Arial"/>
              </w:rPr>
              <w:t>Hard Copy; some information may only be available by inspection.</w:t>
            </w:r>
          </w:p>
        </w:tc>
        <w:tc>
          <w:tcPr>
            <w:tcW w:w="1795" w:type="dxa"/>
            <w:shd w:val="clear" w:color="auto" w:fill="auto"/>
          </w:tcPr>
          <w:p w14:paraId="079FF14F" w14:textId="77777777" w:rsidR="009F104C" w:rsidRPr="005A6506" w:rsidRDefault="009F104C" w:rsidP="00A61F34">
            <w:pPr>
              <w:rPr>
                <w:rFonts w:ascii="Arial" w:hAnsi="Arial" w:cs="Arial"/>
              </w:rPr>
            </w:pPr>
          </w:p>
        </w:tc>
      </w:tr>
      <w:tr w:rsidR="009F104C" w:rsidRPr="005A6506" w14:paraId="5D0E149C" w14:textId="77777777" w:rsidTr="00846728">
        <w:trPr>
          <w:trHeight w:val="137"/>
        </w:trPr>
        <w:tc>
          <w:tcPr>
            <w:tcW w:w="7792" w:type="dxa"/>
            <w:shd w:val="clear" w:color="auto" w:fill="auto"/>
          </w:tcPr>
          <w:p w14:paraId="7787F031"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7 – The services we offer</w:t>
            </w:r>
          </w:p>
          <w:p w14:paraId="35166C95" w14:textId="77777777" w:rsidR="009F104C" w:rsidRPr="005A6506" w:rsidRDefault="009F104C" w:rsidP="00A61F34">
            <w:pPr>
              <w:rPr>
                <w:rFonts w:ascii="Arial" w:hAnsi="Arial" w:cs="Arial"/>
              </w:rPr>
            </w:pPr>
            <w:r w:rsidRPr="005A6506">
              <w:rPr>
                <w:rFonts w:ascii="Arial" w:hAnsi="Arial" w:cs="Arial"/>
              </w:rPr>
              <w:t>(Information about the services we offer, including leaflets, guidance and newsletters produced for the public and businesses)</w:t>
            </w:r>
          </w:p>
          <w:p w14:paraId="38504F72" w14:textId="77777777" w:rsidR="009F104C" w:rsidRPr="005A6506" w:rsidRDefault="009F104C" w:rsidP="00A61F34">
            <w:pPr>
              <w:rPr>
                <w:rFonts w:ascii="Arial" w:hAnsi="Arial" w:cs="Arial"/>
              </w:rPr>
            </w:pPr>
          </w:p>
          <w:p w14:paraId="7C048E8B" w14:textId="77777777" w:rsidR="009F104C" w:rsidRPr="005A6506" w:rsidRDefault="009F104C" w:rsidP="00A61F34">
            <w:pPr>
              <w:rPr>
                <w:rFonts w:ascii="Arial" w:hAnsi="Arial" w:cs="Arial"/>
              </w:rPr>
            </w:pPr>
            <w:r w:rsidRPr="005A6506">
              <w:rPr>
                <w:rFonts w:ascii="Arial" w:hAnsi="Arial" w:cs="Arial"/>
              </w:rPr>
              <w:t>Current information only</w:t>
            </w:r>
          </w:p>
          <w:p w14:paraId="55DD6B4C" w14:textId="77777777" w:rsidR="009F104C" w:rsidRPr="005A6506" w:rsidRDefault="009F104C" w:rsidP="00A61F34">
            <w:pPr>
              <w:rPr>
                <w:rFonts w:ascii="Arial" w:hAnsi="Arial" w:cs="Arial"/>
              </w:rPr>
            </w:pPr>
          </w:p>
        </w:tc>
        <w:tc>
          <w:tcPr>
            <w:tcW w:w="4016" w:type="dxa"/>
            <w:shd w:val="clear" w:color="auto" w:fill="auto"/>
          </w:tcPr>
          <w:p w14:paraId="383DAB1C" w14:textId="77777777" w:rsidR="009F104C" w:rsidRDefault="009F104C" w:rsidP="00A61F34">
            <w:pPr>
              <w:rPr>
                <w:rFonts w:ascii="Arial" w:hAnsi="Arial" w:cs="Arial"/>
              </w:rPr>
            </w:pPr>
          </w:p>
          <w:p w14:paraId="2A6A25BE" w14:textId="249B3853" w:rsidR="00CD797E"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540A8A87" w14:textId="6DC8A3A4" w:rsidR="00CD797E" w:rsidRDefault="00CD797E" w:rsidP="00A61F34">
            <w:pPr>
              <w:rPr>
                <w:rFonts w:ascii="Arial" w:hAnsi="Arial" w:cs="Arial"/>
              </w:rPr>
            </w:pPr>
          </w:p>
          <w:p w14:paraId="4536A96A" w14:textId="6FADD6B0" w:rsidR="00CD797E" w:rsidRPr="005A6506" w:rsidRDefault="00CD797E" w:rsidP="00A61F34">
            <w:pPr>
              <w:rPr>
                <w:rFonts w:ascii="Arial" w:hAnsi="Arial" w:cs="Arial"/>
              </w:rPr>
            </w:pPr>
            <w:r>
              <w:rPr>
                <w:rFonts w:ascii="Arial" w:hAnsi="Arial" w:cs="Arial"/>
              </w:rPr>
              <w:t>No Charge</w:t>
            </w:r>
          </w:p>
        </w:tc>
      </w:tr>
      <w:tr w:rsidR="009F104C" w:rsidRPr="005A6506" w14:paraId="15ABA97A" w14:textId="77777777" w:rsidTr="00846728">
        <w:trPr>
          <w:trHeight w:val="137"/>
        </w:trPr>
        <w:tc>
          <w:tcPr>
            <w:tcW w:w="7792" w:type="dxa"/>
            <w:shd w:val="clear" w:color="auto" w:fill="auto"/>
          </w:tcPr>
          <w:p w14:paraId="00397AFE" w14:textId="77777777" w:rsidR="009F104C" w:rsidRPr="005A6506" w:rsidRDefault="009F104C" w:rsidP="00A61F34">
            <w:pPr>
              <w:rPr>
                <w:rFonts w:ascii="Arial" w:hAnsi="Arial" w:cs="Arial"/>
              </w:rPr>
            </w:pPr>
            <w:r w:rsidRPr="005A6506">
              <w:rPr>
                <w:rFonts w:ascii="Arial" w:hAnsi="Arial" w:cs="Arial"/>
              </w:rPr>
              <w:t>Extra-curricular activities</w:t>
            </w:r>
          </w:p>
          <w:p w14:paraId="38301F57" w14:textId="77777777" w:rsidR="009F104C" w:rsidRPr="005A6506" w:rsidRDefault="009F104C" w:rsidP="00A61F34">
            <w:pPr>
              <w:rPr>
                <w:rFonts w:ascii="Arial" w:hAnsi="Arial" w:cs="Arial"/>
              </w:rPr>
            </w:pPr>
          </w:p>
        </w:tc>
        <w:tc>
          <w:tcPr>
            <w:tcW w:w="4016" w:type="dxa"/>
            <w:shd w:val="clear" w:color="auto" w:fill="auto"/>
          </w:tcPr>
          <w:p w14:paraId="292F27DF" w14:textId="5BE405BA" w:rsidR="009F104C"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11196105" w14:textId="3A4F5FA1" w:rsidR="009F104C" w:rsidRPr="005A6506" w:rsidRDefault="00CD797E" w:rsidP="00A61F34">
            <w:pPr>
              <w:rPr>
                <w:rFonts w:ascii="Arial" w:hAnsi="Arial" w:cs="Arial"/>
              </w:rPr>
            </w:pPr>
            <w:r>
              <w:rPr>
                <w:rFonts w:ascii="Arial" w:hAnsi="Arial" w:cs="Arial"/>
              </w:rPr>
              <w:t>No Charge</w:t>
            </w:r>
          </w:p>
        </w:tc>
      </w:tr>
      <w:tr w:rsidR="009F104C" w:rsidRPr="005A6506" w14:paraId="00F249BD" w14:textId="77777777" w:rsidTr="00846728">
        <w:trPr>
          <w:trHeight w:val="137"/>
        </w:trPr>
        <w:tc>
          <w:tcPr>
            <w:tcW w:w="7792" w:type="dxa"/>
            <w:shd w:val="clear" w:color="auto" w:fill="auto"/>
          </w:tcPr>
          <w:p w14:paraId="75916AAF" w14:textId="77777777" w:rsidR="009F104C" w:rsidRPr="005A6506" w:rsidRDefault="009F104C" w:rsidP="00A61F34">
            <w:pPr>
              <w:rPr>
                <w:rFonts w:ascii="Arial" w:hAnsi="Arial" w:cs="Arial"/>
              </w:rPr>
            </w:pPr>
            <w:r w:rsidRPr="005A6506">
              <w:rPr>
                <w:rFonts w:ascii="Arial" w:hAnsi="Arial" w:cs="Arial"/>
              </w:rPr>
              <w:t>Out of school clubs</w:t>
            </w:r>
          </w:p>
          <w:p w14:paraId="66B6B2B5" w14:textId="77777777" w:rsidR="009F104C" w:rsidRPr="005A6506" w:rsidRDefault="009F104C" w:rsidP="00A61F34">
            <w:pPr>
              <w:rPr>
                <w:rFonts w:ascii="Arial" w:hAnsi="Arial" w:cs="Arial"/>
              </w:rPr>
            </w:pPr>
          </w:p>
        </w:tc>
        <w:tc>
          <w:tcPr>
            <w:tcW w:w="4016" w:type="dxa"/>
            <w:shd w:val="clear" w:color="auto" w:fill="auto"/>
          </w:tcPr>
          <w:p w14:paraId="09F2C2C4" w14:textId="170ABDA4" w:rsidR="009F104C"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41269A17" w14:textId="5A08FEC1" w:rsidR="009F104C" w:rsidRPr="005A6506" w:rsidRDefault="00CD797E" w:rsidP="00A61F34">
            <w:pPr>
              <w:rPr>
                <w:rFonts w:ascii="Arial" w:hAnsi="Arial" w:cs="Arial"/>
              </w:rPr>
            </w:pPr>
            <w:r>
              <w:rPr>
                <w:rFonts w:ascii="Arial" w:hAnsi="Arial" w:cs="Arial"/>
              </w:rPr>
              <w:t>No Charge</w:t>
            </w:r>
          </w:p>
        </w:tc>
      </w:tr>
      <w:tr w:rsidR="009F104C" w:rsidRPr="005A6506" w14:paraId="10E1CA29" w14:textId="77777777" w:rsidTr="00846728">
        <w:trPr>
          <w:trHeight w:val="137"/>
        </w:trPr>
        <w:tc>
          <w:tcPr>
            <w:tcW w:w="7792" w:type="dxa"/>
            <w:shd w:val="clear" w:color="auto" w:fill="auto"/>
          </w:tcPr>
          <w:p w14:paraId="6A0381EB" w14:textId="77777777" w:rsidR="009F104C" w:rsidRPr="005A6506" w:rsidRDefault="009F104C" w:rsidP="00A61F34">
            <w:pPr>
              <w:rPr>
                <w:rFonts w:ascii="Arial" w:hAnsi="Arial" w:cs="Arial"/>
              </w:rPr>
            </w:pPr>
            <w:r w:rsidRPr="005A6506">
              <w:rPr>
                <w:rFonts w:ascii="Arial" w:hAnsi="Arial" w:cs="Arial"/>
              </w:rPr>
              <w:t>Services for which the school is entitled to recover a fee, together with those fees</w:t>
            </w:r>
          </w:p>
          <w:p w14:paraId="239BFF4C" w14:textId="77777777" w:rsidR="009F104C" w:rsidRPr="005A6506" w:rsidRDefault="009F104C" w:rsidP="00A61F34">
            <w:pPr>
              <w:rPr>
                <w:rFonts w:ascii="Arial" w:hAnsi="Arial" w:cs="Arial"/>
              </w:rPr>
            </w:pPr>
          </w:p>
        </w:tc>
        <w:tc>
          <w:tcPr>
            <w:tcW w:w="4016" w:type="dxa"/>
            <w:shd w:val="clear" w:color="auto" w:fill="auto"/>
          </w:tcPr>
          <w:p w14:paraId="329DCD45" w14:textId="303C2DEC" w:rsidR="009F104C"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6AD88E8E" w14:textId="2CBEE308" w:rsidR="009F104C" w:rsidRPr="005A6506" w:rsidRDefault="00CD797E" w:rsidP="00A61F34">
            <w:pPr>
              <w:rPr>
                <w:rFonts w:ascii="Arial" w:hAnsi="Arial" w:cs="Arial"/>
              </w:rPr>
            </w:pPr>
            <w:r>
              <w:rPr>
                <w:rFonts w:ascii="Arial" w:hAnsi="Arial" w:cs="Arial"/>
              </w:rPr>
              <w:t>No Charge</w:t>
            </w:r>
          </w:p>
        </w:tc>
      </w:tr>
      <w:tr w:rsidR="009F104C" w:rsidRPr="005A6506" w14:paraId="549AFF0B" w14:textId="77777777" w:rsidTr="00846728">
        <w:trPr>
          <w:trHeight w:val="663"/>
        </w:trPr>
        <w:tc>
          <w:tcPr>
            <w:tcW w:w="7792" w:type="dxa"/>
            <w:shd w:val="clear" w:color="auto" w:fill="auto"/>
          </w:tcPr>
          <w:p w14:paraId="41154203" w14:textId="77777777" w:rsidR="009F104C" w:rsidRPr="005A6506" w:rsidRDefault="009F104C" w:rsidP="00A61F34">
            <w:pPr>
              <w:rPr>
                <w:rFonts w:ascii="Arial" w:hAnsi="Arial" w:cs="Arial"/>
              </w:rPr>
            </w:pPr>
            <w:r w:rsidRPr="005A6506">
              <w:rPr>
                <w:rFonts w:ascii="Arial" w:hAnsi="Arial" w:cs="Arial"/>
              </w:rPr>
              <w:t>School publications, leaflets, books and newsletters</w:t>
            </w:r>
          </w:p>
          <w:p w14:paraId="679252FD" w14:textId="77777777" w:rsidR="009F104C" w:rsidRPr="005A6506" w:rsidRDefault="009F104C" w:rsidP="00A61F34">
            <w:pPr>
              <w:rPr>
                <w:rFonts w:ascii="Arial" w:hAnsi="Arial" w:cs="Arial"/>
              </w:rPr>
            </w:pPr>
          </w:p>
        </w:tc>
        <w:tc>
          <w:tcPr>
            <w:tcW w:w="4016" w:type="dxa"/>
            <w:shd w:val="clear" w:color="auto" w:fill="auto"/>
          </w:tcPr>
          <w:p w14:paraId="7386B54F" w14:textId="06890B5A" w:rsidR="009F104C" w:rsidRPr="005A6506" w:rsidRDefault="00CD797E" w:rsidP="00A61F34">
            <w:pPr>
              <w:rPr>
                <w:rFonts w:ascii="Arial" w:hAnsi="Arial" w:cs="Arial"/>
              </w:rPr>
            </w:pPr>
            <w:r>
              <w:rPr>
                <w:rFonts w:ascii="Arial" w:hAnsi="Arial" w:cs="Arial"/>
              </w:rPr>
              <w:t>School Website</w:t>
            </w:r>
          </w:p>
        </w:tc>
        <w:tc>
          <w:tcPr>
            <w:tcW w:w="1795" w:type="dxa"/>
            <w:shd w:val="clear" w:color="auto" w:fill="auto"/>
          </w:tcPr>
          <w:p w14:paraId="11E68C24" w14:textId="3D175BE8" w:rsidR="009F104C" w:rsidRPr="005A6506" w:rsidRDefault="00CD797E" w:rsidP="00A61F34">
            <w:pPr>
              <w:rPr>
                <w:rFonts w:ascii="Arial" w:hAnsi="Arial" w:cs="Arial"/>
              </w:rPr>
            </w:pPr>
            <w:r>
              <w:rPr>
                <w:rFonts w:ascii="Arial" w:hAnsi="Arial" w:cs="Arial"/>
              </w:rPr>
              <w:t>No Charge</w:t>
            </w:r>
          </w:p>
        </w:tc>
      </w:tr>
      <w:tr w:rsidR="009F104C" w:rsidRPr="005A6506" w14:paraId="5AC75FBC" w14:textId="77777777" w:rsidTr="00846728">
        <w:trPr>
          <w:trHeight w:val="137"/>
        </w:trPr>
        <w:tc>
          <w:tcPr>
            <w:tcW w:w="7792" w:type="dxa"/>
            <w:shd w:val="clear" w:color="auto" w:fill="auto"/>
          </w:tcPr>
          <w:p w14:paraId="59372B27" w14:textId="77777777" w:rsidR="009F104C" w:rsidRPr="005A6506" w:rsidRDefault="009F104C" w:rsidP="00A61F34">
            <w:pPr>
              <w:rPr>
                <w:rFonts w:ascii="Arial" w:hAnsi="Arial" w:cs="Arial"/>
                <w:b/>
                <w:sz w:val="32"/>
                <w:szCs w:val="32"/>
              </w:rPr>
            </w:pPr>
            <w:r w:rsidRPr="005A6506">
              <w:rPr>
                <w:rFonts w:ascii="Arial" w:hAnsi="Arial" w:cs="Arial"/>
                <w:b/>
                <w:sz w:val="32"/>
                <w:szCs w:val="32"/>
              </w:rPr>
              <w:t>Additional Information</w:t>
            </w:r>
          </w:p>
          <w:p w14:paraId="347F4F0F" w14:textId="77777777" w:rsidR="009F104C" w:rsidRPr="005A6506" w:rsidRDefault="009F104C" w:rsidP="00A61F34">
            <w:pPr>
              <w:rPr>
                <w:rFonts w:ascii="Arial" w:hAnsi="Arial" w:cs="Arial"/>
              </w:rPr>
            </w:pPr>
            <w:r w:rsidRPr="005A6506">
              <w:rPr>
                <w:rFonts w:ascii="Arial" w:hAnsi="Arial" w:cs="Arial"/>
              </w:rPr>
              <w:t>This will provide schools with the opportunity to publish information that is not itemised in the lists above</w:t>
            </w:r>
          </w:p>
          <w:p w14:paraId="1308CEC4" w14:textId="77777777" w:rsidR="009F104C" w:rsidRPr="005A6506" w:rsidRDefault="009F104C" w:rsidP="00A61F34">
            <w:pPr>
              <w:rPr>
                <w:rFonts w:ascii="Arial" w:hAnsi="Arial" w:cs="Arial"/>
              </w:rPr>
            </w:pPr>
          </w:p>
        </w:tc>
        <w:tc>
          <w:tcPr>
            <w:tcW w:w="4016" w:type="dxa"/>
            <w:shd w:val="clear" w:color="auto" w:fill="auto"/>
          </w:tcPr>
          <w:p w14:paraId="53F0E049" w14:textId="77777777" w:rsidR="009F104C" w:rsidRPr="005A6506" w:rsidRDefault="009F104C" w:rsidP="00A61F34">
            <w:pPr>
              <w:rPr>
                <w:rFonts w:ascii="Arial" w:hAnsi="Arial" w:cs="Arial"/>
              </w:rPr>
            </w:pPr>
          </w:p>
        </w:tc>
        <w:tc>
          <w:tcPr>
            <w:tcW w:w="1795" w:type="dxa"/>
            <w:shd w:val="clear" w:color="auto" w:fill="auto"/>
          </w:tcPr>
          <w:p w14:paraId="5AD93B5E" w14:textId="77777777" w:rsidR="009F104C" w:rsidRPr="005A6506" w:rsidRDefault="009F104C" w:rsidP="00A61F34">
            <w:pPr>
              <w:rPr>
                <w:rFonts w:ascii="Arial" w:hAnsi="Arial" w:cs="Arial"/>
              </w:rPr>
            </w:pPr>
          </w:p>
        </w:tc>
      </w:tr>
    </w:tbl>
    <w:p w14:paraId="354C3667" w14:textId="77777777" w:rsidR="00C742F2" w:rsidRPr="005A6506" w:rsidRDefault="00C742F2" w:rsidP="00991D50">
      <w:pPr>
        <w:rPr>
          <w:rFonts w:ascii="Arial" w:hAnsi="Arial" w:cs="Arial"/>
          <w:b/>
          <w:sz w:val="28"/>
          <w:szCs w:val="28"/>
        </w:rPr>
      </w:pPr>
    </w:p>
    <w:p w14:paraId="5131E173" w14:textId="77777777" w:rsidR="00C742F2" w:rsidRPr="005A6506" w:rsidRDefault="00C742F2" w:rsidP="00C742F2">
      <w:pPr>
        <w:rPr>
          <w:rFonts w:ascii="Arial" w:hAnsi="Arial" w:cs="Arial"/>
          <w:b/>
          <w:sz w:val="28"/>
          <w:szCs w:val="28"/>
        </w:rPr>
      </w:pPr>
    </w:p>
    <w:p w14:paraId="661CBF13" w14:textId="77777777" w:rsidR="00846728" w:rsidRDefault="00846728" w:rsidP="00C742F2">
      <w:pPr>
        <w:keepNext/>
        <w:keepLines/>
        <w:widowControl w:val="0"/>
        <w:rPr>
          <w:rFonts w:ascii="Arial" w:hAnsi="Arial" w:cs="Arial"/>
          <w:b/>
          <w:sz w:val="28"/>
          <w:szCs w:val="28"/>
        </w:rPr>
      </w:pPr>
    </w:p>
    <w:p w14:paraId="302A5648" w14:textId="55277768" w:rsidR="00C742F2"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 xml:space="preserve">SCHEDULE OF CHARGES </w:t>
      </w:r>
    </w:p>
    <w:p w14:paraId="21DF9C05" w14:textId="58FAFF8B" w:rsidR="009F104C"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T</w:t>
      </w:r>
      <w:r w:rsidR="009F104C" w:rsidRPr="005A6506">
        <w:rPr>
          <w:rFonts w:ascii="Arial" w:hAnsi="Arial" w:cs="Arial"/>
          <w:b/>
          <w:sz w:val="28"/>
          <w:szCs w:val="28"/>
        </w:rPr>
        <w:t>his describes how the charges have been arrived at and should be published as part of the guide.</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519"/>
        <w:gridCol w:w="5103"/>
      </w:tblGrid>
      <w:tr w:rsidR="00C742F2" w:rsidRPr="005A6506" w14:paraId="3F480B65" w14:textId="77777777" w:rsidTr="00C742F2">
        <w:tc>
          <w:tcPr>
            <w:tcW w:w="2840" w:type="dxa"/>
            <w:shd w:val="clear" w:color="auto" w:fill="auto"/>
          </w:tcPr>
          <w:p w14:paraId="60DAA56F" w14:textId="77777777" w:rsidR="00C742F2" w:rsidRPr="005A6506" w:rsidRDefault="00C742F2" w:rsidP="00C742F2">
            <w:pPr>
              <w:rPr>
                <w:rFonts w:ascii="Arial" w:hAnsi="Arial" w:cs="Arial"/>
                <w:b/>
              </w:rPr>
            </w:pPr>
            <w:r w:rsidRPr="005A6506">
              <w:rPr>
                <w:rFonts w:ascii="Arial" w:hAnsi="Arial" w:cs="Arial"/>
                <w:b/>
              </w:rPr>
              <w:t>TYPE OF CHARGE</w:t>
            </w:r>
          </w:p>
        </w:tc>
        <w:tc>
          <w:tcPr>
            <w:tcW w:w="5519" w:type="dxa"/>
            <w:shd w:val="clear" w:color="auto" w:fill="auto"/>
          </w:tcPr>
          <w:p w14:paraId="3F096C6A" w14:textId="77777777" w:rsidR="00C742F2" w:rsidRPr="005A6506" w:rsidRDefault="00C742F2" w:rsidP="00C742F2">
            <w:pPr>
              <w:rPr>
                <w:rFonts w:ascii="Arial" w:hAnsi="Arial" w:cs="Arial"/>
                <w:b/>
              </w:rPr>
            </w:pPr>
            <w:r w:rsidRPr="005A6506">
              <w:rPr>
                <w:rFonts w:ascii="Arial" w:hAnsi="Arial" w:cs="Arial"/>
                <w:b/>
              </w:rPr>
              <w:t>DESCRIPTION</w:t>
            </w:r>
          </w:p>
          <w:p w14:paraId="6790F739" w14:textId="77777777" w:rsidR="00C742F2" w:rsidRPr="005A6506" w:rsidRDefault="00C742F2" w:rsidP="00C742F2">
            <w:pPr>
              <w:rPr>
                <w:rFonts w:ascii="Arial" w:hAnsi="Arial" w:cs="Arial"/>
                <w:b/>
              </w:rPr>
            </w:pPr>
          </w:p>
        </w:tc>
        <w:tc>
          <w:tcPr>
            <w:tcW w:w="5103" w:type="dxa"/>
            <w:shd w:val="clear" w:color="auto" w:fill="auto"/>
          </w:tcPr>
          <w:p w14:paraId="3F6921F2" w14:textId="77777777" w:rsidR="00C742F2" w:rsidRPr="005A6506" w:rsidRDefault="00C742F2" w:rsidP="00C742F2">
            <w:pPr>
              <w:rPr>
                <w:rFonts w:ascii="Arial" w:hAnsi="Arial" w:cs="Arial"/>
                <w:b/>
              </w:rPr>
            </w:pPr>
            <w:r w:rsidRPr="005A6506">
              <w:rPr>
                <w:rFonts w:ascii="Arial" w:hAnsi="Arial" w:cs="Arial"/>
                <w:b/>
              </w:rPr>
              <w:t>BASIS OF CHARGE</w:t>
            </w:r>
          </w:p>
        </w:tc>
      </w:tr>
      <w:tr w:rsidR="00C742F2" w:rsidRPr="005A6506" w14:paraId="1D0CE1DD" w14:textId="77777777" w:rsidTr="00C742F2">
        <w:tc>
          <w:tcPr>
            <w:tcW w:w="2840" w:type="dxa"/>
            <w:shd w:val="clear" w:color="auto" w:fill="auto"/>
          </w:tcPr>
          <w:p w14:paraId="49E9EA4C" w14:textId="77777777" w:rsidR="00C742F2" w:rsidRPr="005A6506" w:rsidRDefault="00C742F2" w:rsidP="00C742F2">
            <w:pPr>
              <w:rPr>
                <w:rFonts w:ascii="Arial" w:hAnsi="Arial" w:cs="Arial"/>
                <w:b/>
              </w:rPr>
            </w:pPr>
            <w:r w:rsidRPr="005A6506">
              <w:rPr>
                <w:rFonts w:ascii="Arial" w:hAnsi="Arial" w:cs="Arial"/>
                <w:b/>
              </w:rPr>
              <w:t>Disbursement cost</w:t>
            </w:r>
          </w:p>
        </w:tc>
        <w:tc>
          <w:tcPr>
            <w:tcW w:w="5519" w:type="dxa"/>
            <w:shd w:val="clear" w:color="auto" w:fill="auto"/>
          </w:tcPr>
          <w:p w14:paraId="2DCE3FD3" w14:textId="61906662" w:rsidR="00C742F2" w:rsidRPr="005A6506" w:rsidRDefault="00CD797E" w:rsidP="00C742F2">
            <w:pPr>
              <w:rPr>
                <w:rFonts w:ascii="Arial" w:hAnsi="Arial" w:cs="Arial"/>
              </w:rPr>
            </w:pPr>
            <w:r>
              <w:rPr>
                <w:rFonts w:ascii="Arial" w:hAnsi="Arial" w:cs="Arial"/>
              </w:rPr>
              <w:t>Photocopying/printing @ 10</w:t>
            </w:r>
            <w:r w:rsidR="00C742F2" w:rsidRPr="005A6506">
              <w:rPr>
                <w:rFonts w:ascii="Arial" w:hAnsi="Arial" w:cs="Arial"/>
              </w:rPr>
              <w:t>p per sheet (black &amp; white)</w:t>
            </w:r>
          </w:p>
          <w:p w14:paraId="5C734FCD" w14:textId="77777777" w:rsidR="00C742F2" w:rsidRPr="005A6506" w:rsidRDefault="00C742F2" w:rsidP="00C742F2">
            <w:pPr>
              <w:rPr>
                <w:rFonts w:ascii="Arial" w:hAnsi="Arial" w:cs="Arial"/>
              </w:rPr>
            </w:pPr>
          </w:p>
        </w:tc>
        <w:tc>
          <w:tcPr>
            <w:tcW w:w="5103" w:type="dxa"/>
            <w:shd w:val="clear" w:color="auto" w:fill="auto"/>
          </w:tcPr>
          <w:p w14:paraId="4EC9569F" w14:textId="77777777" w:rsidR="00C742F2" w:rsidRPr="005A6506" w:rsidRDefault="00C742F2" w:rsidP="00C742F2">
            <w:pPr>
              <w:rPr>
                <w:rFonts w:ascii="Arial" w:hAnsi="Arial" w:cs="Arial"/>
              </w:rPr>
            </w:pPr>
            <w:r w:rsidRPr="005A6506">
              <w:rPr>
                <w:rFonts w:ascii="Arial" w:hAnsi="Arial" w:cs="Arial"/>
              </w:rPr>
              <w:t xml:space="preserve">Actual cost * </w:t>
            </w:r>
          </w:p>
        </w:tc>
      </w:tr>
      <w:tr w:rsidR="00C742F2" w:rsidRPr="005A6506" w14:paraId="381AF07B" w14:textId="77777777" w:rsidTr="00C742F2">
        <w:tc>
          <w:tcPr>
            <w:tcW w:w="2840" w:type="dxa"/>
            <w:shd w:val="clear" w:color="auto" w:fill="auto"/>
          </w:tcPr>
          <w:p w14:paraId="1241956F" w14:textId="77777777" w:rsidR="00C742F2" w:rsidRPr="005A6506" w:rsidRDefault="00C742F2" w:rsidP="00C742F2">
            <w:pPr>
              <w:rPr>
                <w:rFonts w:ascii="Arial" w:hAnsi="Arial" w:cs="Arial"/>
              </w:rPr>
            </w:pPr>
          </w:p>
        </w:tc>
        <w:tc>
          <w:tcPr>
            <w:tcW w:w="5519" w:type="dxa"/>
            <w:shd w:val="clear" w:color="auto" w:fill="auto"/>
          </w:tcPr>
          <w:p w14:paraId="790E7500" w14:textId="3D22C135" w:rsidR="00C742F2" w:rsidRPr="005A6506" w:rsidRDefault="00CD797E" w:rsidP="00C742F2">
            <w:pPr>
              <w:rPr>
                <w:rFonts w:ascii="Arial" w:hAnsi="Arial" w:cs="Arial"/>
              </w:rPr>
            </w:pPr>
            <w:r>
              <w:rPr>
                <w:rFonts w:ascii="Arial" w:hAnsi="Arial" w:cs="Arial"/>
              </w:rPr>
              <w:t>Photocopying/printing @ 20</w:t>
            </w:r>
            <w:r w:rsidR="00C742F2" w:rsidRPr="005A6506">
              <w:rPr>
                <w:rFonts w:ascii="Arial" w:hAnsi="Arial" w:cs="Arial"/>
              </w:rPr>
              <w:t>p per sheet (colour)</w:t>
            </w:r>
          </w:p>
          <w:p w14:paraId="3AAB6B40" w14:textId="77777777" w:rsidR="00C742F2" w:rsidRPr="005A6506" w:rsidRDefault="00C742F2" w:rsidP="00C742F2">
            <w:pPr>
              <w:rPr>
                <w:rFonts w:ascii="Arial" w:hAnsi="Arial" w:cs="Arial"/>
              </w:rPr>
            </w:pPr>
          </w:p>
        </w:tc>
        <w:tc>
          <w:tcPr>
            <w:tcW w:w="5103" w:type="dxa"/>
            <w:shd w:val="clear" w:color="auto" w:fill="auto"/>
          </w:tcPr>
          <w:p w14:paraId="5D3E3F9A" w14:textId="77777777" w:rsidR="00C742F2" w:rsidRPr="005A6506" w:rsidRDefault="00C742F2" w:rsidP="00C742F2">
            <w:pPr>
              <w:rPr>
                <w:rFonts w:ascii="Arial" w:hAnsi="Arial" w:cs="Arial"/>
              </w:rPr>
            </w:pPr>
            <w:r w:rsidRPr="005A6506">
              <w:rPr>
                <w:rFonts w:ascii="Arial" w:hAnsi="Arial" w:cs="Arial"/>
              </w:rPr>
              <w:t>Actual cost</w:t>
            </w:r>
          </w:p>
        </w:tc>
      </w:tr>
      <w:tr w:rsidR="00C742F2" w:rsidRPr="005A6506" w14:paraId="12196884" w14:textId="77777777" w:rsidTr="00C742F2">
        <w:tc>
          <w:tcPr>
            <w:tcW w:w="2840" w:type="dxa"/>
            <w:shd w:val="clear" w:color="auto" w:fill="auto"/>
          </w:tcPr>
          <w:p w14:paraId="7C8869FC" w14:textId="77777777" w:rsidR="00C742F2" w:rsidRPr="005A6506" w:rsidRDefault="00C742F2" w:rsidP="00C742F2">
            <w:pPr>
              <w:rPr>
                <w:rFonts w:ascii="Arial" w:hAnsi="Arial" w:cs="Arial"/>
              </w:rPr>
            </w:pPr>
          </w:p>
        </w:tc>
        <w:tc>
          <w:tcPr>
            <w:tcW w:w="5519" w:type="dxa"/>
            <w:shd w:val="clear" w:color="auto" w:fill="auto"/>
          </w:tcPr>
          <w:p w14:paraId="1856D772" w14:textId="77777777" w:rsidR="00C742F2" w:rsidRPr="005A6506" w:rsidRDefault="00C742F2" w:rsidP="00C742F2">
            <w:pPr>
              <w:rPr>
                <w:rFonts w:ascii="Arial" w:hAnsi="Arial" w:cs="Arial"/>
              </w:rPr>
            </w:pPr>
            <w:r w:rsidRPr="005A6506">
              <w:rPr>
                <w:rFonts w:ascii="Arial" w:hAnsi="Arial" w:cs="Arial"/>
              </w:rPr>
              <w:t>Postage</w:t>
            </w:r>
            <w:bookmarkStart w:id="7" w:name="_GoBack"/>
            <w:bookmarkEnd w:id="7"/>
          </w:p>
        </w:tc>
        <w:tc>
          <w:tcPr>
            <w:tcW w:w="5103" w:type="dxa"/>
            <w:shd w:val="clear" w:color="auto" w:fill="auto"/>
          </w:tcPr>
          <w:p w14:paraId="5693DD4C" w14:textId="77777777" w:rsidR="00C742F2" w:rsidRPr="005A6506" w:rsidRDefault="00C742F2" w:rsidP="00C742F2">
            <w:pPr>
              <w:rPr>
                <w:rFonts w:ascii="Arial" w:hAnsi="Arial" w:cs="Arial"/>
              </w:rPr>
            </w:pPr>
            <w:r w:rsidRPr="005A6506">
              <w:rPr>
                <w:rFonts w:ascii="Arial" w:hAnsi="Arial" w:cs="Arial"/>
              </w:rPr>
              <w:t>Actual cost of Royal Mail standard 2</w:t>
            </w:r>
            <w:r w:rsidRPr="005A6506">
              <w:rPr>
                <w:rFonts w:ascii="Arial" w:hAnsi="Arial" w:cs="Arial"/>
                <w:vertAlign w:val="superscript"/>
              </w:rPr>
              <w:t>nd</w:t>
            </w:r>
            <w:r w:rsidRPr="005A6506">
              <w:rPr>
                <w:rFonts w:ascii="Arial" w:hAnsi="Arial" w:cs="Arial"/>
              </w:rPr>
              <w:t xml:space="preserve"> class</w:t>
            </w:r>
          </w:p>
          <w:p w14:paraId="019D7EE3" w14:textId="77777777" w:rsidR="00C742F2" w:rsidRPr="005A6506" w:rsidRDefault="00C742F2" w:rsidP="00C742F2">
            <w:pPr>
              <w:rPr>
                <w:rFonts w:ascii="Arial" w:hAnsi="Arial" w:cs="Arial"/>
              </w:rPr>
            </w:pPr>
          </w:p>
        </w:tc>
      </w:tr>
      <w:tr w:rsidR="00C742F2" w:rsidRPr="005A6506" w14:paraId="2EFC49F1" w14:textId="77777777" w:rsidTr="00C742F2">
        <w:trPr>
          <w:trHeight w:val="744"/>
        </w:trPr>
        <w:tc>
          <w:tcPr>
            <w:tcW w:w="2840" w:type="dxa"/>
            <w:shd w:val="clear" w:color="auto" w:fill="auto"/>
          </w:tcPr>
          <w:p w14:paraId="73CB3D35" w14:textId="77777777" w:rsidR="00C742F2" w:rsidRPr="005A6506" w:rsidRDefault="00C742F2" w:rsidP="00C742F2">
            <w:pPr>
              <w:rPr>
                <w:rFonts w:ascii="Arial" w:hAnsi="Arial" w:cs="Arial"/>
                <w:b/>
              </w:rPr>
            </w:pPr>
            <w:r w:rsidRPr="005A6506">
              <w:rPr>
                <w:rFonts w:ascii="Arial" w:hAnsi="Arial" w:cs="Arial"/>
                <w:b/>
              </w:rPr>
              <w:t>Statutory Fee</w:t>
            </w:r>
          </w:p>
        </w:tc>
        <w:tc>
          <w:tcPr>
            <w:tcW w:w="5519" w:type="dxa"/>
            <w:shd w:val="clear" w:color="auto" w:fill="auto"/>
          </w:tcPr>
          <w:p w14:paraId="56F81ADE" w14:textId="77777777" w:rsidR="00C742F2" w:rsidRPr="005A6506" w:rsidRDefault="00C742F2" w:rsidP="00C742F2">
            <w:pPr>
              <w:rPr>
                <w:rFonts w:ascii="Arial" w:hAnsi="Arial" w:cs="Arial"/>
              </w:rPr>
            </w:pPr>
          </w:p>
        </w:tc>
        <w:tc>
          <w:tcPr>
            <w:tcW w:w="5103" w:type="dxa"/>
            <w:shd w:val="clear" w:color="auto" w:fill="auto"/>
          </w:tcPr>
          <w:p w14:paraId="072B9B95" w14:textId="77777777" w:rsidR="00C742F2" w:rsidRPr="005A6506" w:rsidRDefault="00C742F2" w:rsidP="00C742F2">
            <w:pPr>
              <w:rPr>
                <w:rFonts w:ascii="Arial" w:hAnsi="Arial" w:cs="Arial"/>
              </w:rPr>
            </w:pPr>
            <w:r w:rsidRPr="005A6506">
              <w:rPr>
                <w:rFonts w:ascii="Arial" w:hAnsi="Arial" w:cs="Arial"/>
              </w:rPr>
              <w:t>In accordance with the relevant legislation (quote the actual statute)</w:t>
            </w:r>
          </w:p>
        </w:tc>
      </w:tr>
      <w:tr w:rsidR="00C742F2" w:rsidRPr="005A6506" w14:paraId="1969CB51" w14:textId="77777777" w:rsidTr="00C742F2">
        <w:tc>
          <w:tcPr>
            <w:tcW w:w="2840" w:type="dxa"/>
            <w:shd w:val="clear" w:color="auto" w:fill="auto"/>
          </w:tcPr>
          <w:p w14:paraId="1FAD7FD7" w14:textId="77777777" w:rsidR="00C742F2" w:rsidRPr="005A6506" w:rsidRDefault="00C742F2" w:rsidP="00C742F2">
            <w:pPr>
              <w:rPr>
                <w:rFonts w:ascii="Arial" w:hAnsi="Arial" w:cs="Arial"/>
                <w:b/>
              </w:rPr>
            </w:pPr>
            <w:r w:rsidRPr="005A6506">
              <w:rPr>
                <w:rFonts w:ascii="Arial" w:hAnsi="Arial" w:cs="Arial"/>
                <w:b/>
              </w:rPr>
              <w:t>Other</w:t>
            </w:r>
          </w:p>
          <w:p w14:paraId="5E0E140D" w14:textId="77777777" w:rsidR="00C742F2" w:rsidRPr="005A6506" w:rsidRDefault="00C742F2" w:rsidP="00C742F2">
            <w:pPr>
              <w:rPr>
                <w:rFonts w:ascii="Arial" w:hAnsi="Arial" w:cs="Arial"/>
                <w:b/>
              </w:rPr>
            </w:pPr>
          </w:p>
        </w:tc>
        <w:tc>
          <w:tcPr>
            <w:tcW w:w="5519" w:type="dxa"/>
            <w:shd w:val="clear" w:color="auto" w:fill="auto"/>
          </w:tcPr>
          <w:p w14:paraId="5D24125C" w14:textId="77777777" w:rsidR="00C742F2" w:rsidRPr="005A6506" w:rsidRDefault="00C742F2" w:rsidP="00C742F2">
            <w:pPr>
              <w:rPr>
                <w:rFonts w:ascii="Arial" w:hAnsi="Arial" w:cs="Arial"/>
              </w:rPr>
            </w:pPr>
          </w:p>
        </w:tc>
        <w:tc>
          <w:tcPr>
            <w:tcW w:w="5103" w:type="dxa"/>
            <w:shd w:val="clear" w:color="auto" w:fill="auto"/>
          </w:tcPr>
          <w:p w14:paraId="4BE132E1" w14:textId="77777777" w:rsidR="00C742F2" w:rsidRPr="005A6506" w:rsidRDefault="00C742F2" w:rsidP="00C742F2">
            <w:pPr>
              <w:rPr>
                <w:rFonts w:ascii="Arial" w:hAnsi="Arial" w:cs="Arial"/>
              </w:rPr>
            </w:pPr>
          </w:p>
        </w:tc>
      </w:tr>
    </w:tbl>
    <w:p w14:paraId="6781A828" w14:textId="3463A366" w:rsidR="00B4135B" w:rsidRPr="005A6506" w:rsidRDefault="009F104C" w:rsidP="00B4135B">
      <w:pPr>
        <w:rPr>
          <w:rFonts w:ascii="Arial" w:hAnsi="Arial" w:cs="Arial"/>
        </w:rPr>
      </w:pPr>
      <w:r w:rsidRPr="005A6506">
        <w:rPr>
          <w:rFonts w:ascii="Arial" w:hAnsi="Arial" w:cs="Arial"/>
        </w:rPr>
        <w:t>* the actual cost incurred by the school</w:t>
      </w:r>
    </w:p>
    <w:sectPr w:rsidR="00B4135B" w:rsidRPr="005A6506" w:rsidSect="006F2E26">
      <w:pgSz w:w="16838" w:h="11906" w:orient="landscape"/>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13C71" w14:textId="77777777" w:rsidR="003400DC" w:rsidRDefault="003400DC" w:rsidP="009F104C">
      <w:pPr>
        <w:spacing w:after="0" w:line="240" w:lineRule="auto"/>
      </w:pPr>
      <w:r>
        <w:separator/>
      </w:r>
    </w:p>
  </w:endnote>
  <w:endnote w:type="continuationSeparator" w:id="0">
    <w:p w14:paraId="6F24C6A6" w14:textId="77777777" w:rsidR="003400DC" w:rsidRDefault="003400DC" w:rsidP="009F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93910"/>
      <w:docPartObj>
        <w:docPartGallery w:val="Page Numbers (Bottom of Page)"/>
        <w:docPartUnique/>
      </w:docPartObj>
    </w:sdtPr>
    <w:sdtEndPr>
      <w:rPr>
        <w:noProof/>
      </w:rPr>
    </w:sdtEndPr>
    <w:sdtContent>
      <w:p w14:paraId="591FDA4E" w14:textId="54C1069E" w:rsidR="00846728" w:rsidRDefault="00846728">
        <w:pPr>
          <w:pStyle w:val="Footer"/>
          <w:jc w:val="right"/>
        </w:pPr>
        <w:r>
          <w:fldChar w:fldCharType="begin"/>
        </w:r>
        <w:r>
          <w:instrText xml:space="preserve"> PAGE   \* MERGEFORMAT </w:instrText>
        </w:r>
        <w:r>
          <w:fldChar w:fldCharType="separate"/>
        </w:r>
        <w:r w:rsidR="00CD797E">
          <w:rPr>
            <w:noProof/>
          </w:rPr>
          <w:t>15</w:t>
        </w:r>
        <w:r>
          <w:rPr>
            <w:noProof/>
          </w:rPr>
          <w:fldChar w:fldCharType="end"/>
        </w:r>
      </w:p>
    </w:sdtContent>
  </w:sdt>
  <w:p w14:paraId="247E43EA" w14:textId="77777777" w:rsidR="00846728" w:rsidRDefault="008467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B85D" w14:textId="77777777" w:rsidR="003400DC" w:rsidRDefault="003400DC" w:rsidP="009F104C">
      <w:pPr>
        <w:spacing w:after="0" w:line="240" w:lineRule="auto"/>
      </w:pPr>
      <w:r>
        <w:separator/>
      </w:r>
    </w:p>
  </w:footnote>
  <w:footnote w:type="continuationSeparator" w:id="0">
    <w:p w14:paraId="61C14ADF" w14:textId="77777777" w:rsidR="003400DC" w:rsidRDefault="003400DC" w:rsidP="009F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D9FC" w14:textId="77777777" w:rsidR="006F2E26" w:rsidRDefault="006F2E26" w:rsidP="009F104C">
    <w:pPr>
      <w:spacing w:after="0" w:line="240" w:lineRule="auto"/>
      <w:jc w:val="center"/>
      <w:rPr>
        <w:rFonts w:ascii="Calibri" w:eastAsia="Times New Roman" w:hAnsi="Calibri" w:cs="Calibri"/>
        <w:sz w:val="40"/>
        <w:szCs w:val="40"/>
        <w:lang w:eastAsia="en-GB"/>
      </w:rPr>
    </w:pPr>
  </w:p>
  <w:p w14:paraId="1A5BA2C2" w14:textId="071E4169" w:rsidR="006F2E26" w:rsidRDefault="001545D9" w:rsidP="009F104C">
    <w:pPr>
      <w:spacing w:after="0" w:line="240" w:lineRule="auto"/>
      <w:jc w:val="center"/>
      <w:rPr>
        <w:rFonts w:ascii="Calibri" w:eastAsia="Times New Roman" w:hAnsi="Calibri" w:cs="Calibri"/>
        <w:sz w:val="40"/>
        <w:szCs w:val="40"/>
        <w:lang w:eastAsia="en-GB"/>
      </w:rPr>
    </w:pPr>
    <w:r>
      <w:rPr>
        <w:rFonts w:ascii="Calibri" w:eastAsia="Times New Roman" w:hAnsi="Calibri" w:cs="Calibri"/>
        <w:noProof/>
        <w:sz w:val="40"/>
        <w:szCs w:val="40"/>
        <w:lang w:eastAsia="en-GB"/>
      </w:rPr>
      <w:drawing>
        <wp:inline distT="0" distB="0" distL="0" distR="0" wp14:anchorId="5412949C" wp14:editId="2D7F48F2">
          <wp:extent cx="471233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1115695"/>
                  </a:xfrm>
                  <a:prstGeom prst="rect">
                    <a:avLst/>
                  </a:prstGeom>
                  <a:noFill/>
                </pic:spPr>
              </pic:pic>
            </a:graphicData>
          </a:graphic>
        </wp:inline>
      </w:drawing>
    </w:r>
  </w:p>
  <w:p w14:paraId="112D640E" w14:textId="77777777" w:rsidR="006F2E26" w:rsidRPr="00846728" w:rsidRDefault="006F2E26" w:rsidP="006F2E26">
    <w:pPr>
      <w:spacing w:after="0" w:line="240" w:lineRule="auto"/>
      <w:jc w:val="center"/>
      <w:rPr>
        <w:rFonts w:ascii="Calibri" w:eastAsia="Times New Roman" w:hAnsi="Calibri" w:cs="Calibri"/>
        <w:sz w:val="20"/>
        <w:szCs w:val="20"/>
        <w:lang w:eastAsia="en-GB"/>
      </w:rPr>
    </w:pPr>
  </w:p>
  <w:p w14:paraId="0DA6D2BE" w14:textId="77777777" w:rsidR="009F104C" w:rsidRDefault="009F10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18E3"/>
    <w:multiLevelType w:val="hybridMultilevel"/>
    <w:tmpl w:val="19148CC4"/>
    <w:lvl w:ilvl="0" w:tplc="B4629602">
      <w:start w:val="1"/>
      <w:numFmt w:val="decimal"/>
      <w:lvlText w:val="%1."/>
      <w:lvlJc w:val="left"/>
      <w:pPr>
        <w:ind w:left="720" w:hanging="360"/>
      </w:pPr>
      <w:rPr>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15C45"/>
    <w:multiLevelType w:val="hybridMultilevel"/>
    <w:tmpl w:val="193EE948"/>
    <w:lvl w:ilvl="0" w:tplc="F27AF1F4">
      <w:numFmt w:val="bullet"/>
      <w:lvlText w:val="•"/>
      <w:lvlJc w:val="left"/>
      <w:pPr>
        <w:ind w:left="814" w:hanging="365"/>
      </w:pPr>
      <w:rPr>
        <w:rFonts w:hint="default"/>
        <w:w w:val="91"/>
        <w:position w:val="-3"/>
      </w:rPr>
    </w:lvl>
    <w:lvl w:ilvl="1" w:tplc="DC6833F2">
      <w:numFmt w:val="bullet"/>
      <w:lvlText w:val="•"/>
      <w:lvlJc w:val="left"/>
      <w:pPr>
        <w:ind w:left="1173" w:hanging="365"/>
      </w:pPr>
      <w:rPr>
        <w:rFonts w:hint="default"/>
      </w:rPr>
    </w:lvl>
    <w:lvl w:ilvl="2" w:tplc="4CACC70A">
      <w:numFmt w:val="bullet"/>
      <w:lvlText w:val="•"/>
      <w:lvlJc w:val="left"/>
      <w:pPr>
        <w:ind w:left="1526" w:hanging="365"/>
      </w:pPr>
      <w:rPr>
        <w:rFonts w:hint="default"/>
      </w:rPr>
    </w:lvl>
    <w:lvl w:ilvl="3" w:tplc="4FB07E3E">
      <w:numFmt w:val="bullet"/>
      <w:lvlText w:val="•"/>
      <w:lvlJc w:val="left"/>
      <w:pPr>
        <w:ind w:left="1879" w:hanging="365"/>
      </w:pPr>
      <w:rPr>
        <w:rFonts w:hint="default"/>
      </w:rPr>
    </w:lvl>
    <w:lvl w:ilvl="4" w:tplc="A7141CF8">
      <w:numFmt w:val="bullet"/>
      <w:lvlText w:val="•"/>
      <w:lvlJc w:val="left"/>
      <w:pPr>
        <w:ind w:left="2232" w:hanging="365"/>
      </w:pPr>
      <w:rPr>
        <w:rFonts w:hint="default"/>
      </w:rPr>
    </w:lvl>
    <w:lvl w:ilvl="5" w:tplc="BB18150E">
      <w:numFmt w:val="bullet"/>
      <w:lvlText w:val="•"/>
      <w:lvlJc w:val="left"/>
      <w:pPr>
        <w:ind w:left="2585" w:hanging="365"/>
      </w:pPr>
      <w:rPr>
        <w:rFonts w:hint="default"/>
      </w:rPr>
    </w:lvl>
    <w:lvl w:ilvl="6" w:tplc="29C4B238">
      <w:numFmt w:val="bullet"/>
      <w:lvlText w:val="•"/>
      <w:lvlJc w:val="left"/>
      <w:pPr>
        <w:ind w:left="2939" w:hanging="365"/>
      </w:pPr>
      <w:rPr>
        <w:rFonts w:hint="default"/>
      </w:rPr>
    </w:lvl>
    <w:lvl w:ilvl="7" w:tplc="7F7AEB2C">
      <w:numFmt w:val="bullet"/>
      <w:lvlText w:val="•"/>
      <w:lvlJc w:val="left"/>
      <w:pPr>
        <w:ind w:left="3292" w:hanging="365"/>
      </w:pPr>
      <w:rPr>
        <w:rFonts w:hint="default"/>
      </w:rPr>
    </w:lvl>
    <w:lvl w:ilvl="8" w:tplc="802ED242">
      <w:numFmt w:val="bullet"/>
      <w:lvlText w:val="•"/>
      <w:lvlJc w:val="left"/>
      <w:pPr>
        <w:ind w:left="3645" w:hanging="365"/>
      </w:pPr>
      <w:rPr>
        <w:rFonts w:hint="default"/>
      </w:rPr>
    </w:lvl>
  </w:abstractNum>
  <w:abstractNum w:abstractNumId="2" w15:restartNumberingAfterBreak="0">
    <w:nsid w:val="2E077482"/>
    <w:multiLevelType w:val="multilevel"/>
    <w:tmpl w:val="973E98F4"/>
    <w:lvl w:ilvl="0">
      <w:start w:val="1"/>
      <w:numFmt w:val="bullet"/>
      <w:lvlText w:val=""/>
      <w:lvlJc w:val="left"/>
      <w:pPr>
        <w:tabs>
          <w:tab w:val="num" w:pos="720"/>
        </w:tabs>
        <w:ind w:left="720" w:hanging="360"/>
      </w:pPr>
      <w:rPr>
        <w:rFonts w:ascii="Symbol" w:hAnsi="Symbol" w:hint="default"/>
        <w:color w:val="21A59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0289E"/>
    <w:multiLevelType w:val="hybridMultilevel"/>
    <w:tmpl w:val="06CC38E4"/>
    <w:lvl w:ilvl="0" w:tplc="00FE58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F4D72"/>
    <w:multiLevelType w:val="multilevel"/>
    <w:tmpl w:val="7F08D4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93C27"/>
    <w:multiLevelType w:val="hybridMultilevel"/>
    <w:tmpl w:val="C9DECE80"/>
    <w:lvl w:ilvl="0" w:tplc="BF6E68D6">
      <w:numFmt w:val="bullet"/>
      <w:lvlText w:val="•"/>
      <w:lvlJc w:val="left"/>
      <w:pPr>
        <w:ind w:left="813" w:hanging="363"/>
      </w:pPr>
      <w:rPr>
        <w:rFonts w:hint="default"/>
        <w:w w:val="93"/>
        <w:position w:val="-3"/>
      </w:rPr>
    </w:lvl>
    <w:lvl w:ilvl="1" w:tplc="34BCA150">
      <w:numFmt w:val="bullet"/>
      <w:lvlText w:val="•"/>
      <w:lvlJc w:val="left"/>
      <w:pPr>
        <w:ind w:left="1173" w:hanging="363"/>
      </w:pPr>
      <w:rPr>
        <w:rFonts w:hint="default"/>
      </w:rPr>
    </w:lvl>
    <w:lvl w:ilvl="2" w:tplc="13564B18">
      <w:numFmt w:val="bullet"/>
      <w:lvlText w:val="•"/>
      <w:lvlJc w:val="left"/>
      <w:pPr>
        <w:ind w:left="1526" w:hanging="363"/>
      </w:pPr>
      <w:rPr>
        <w:rFonts w:hint="default"/>
      </w:rPr>
    </w:lvl>
    <w:lvl w:ilvl="3" w:tplc="4906D794">
      <w:numFmt w:val="bullet"/>
      <w:lvlText w:val="•"/>
      <w:lvlJc w:val="left"/>
      <w:pPr>
        <w:ind w:left="1879" w:hanging="363"/>
      </w:pPr>
      <w:rPr>
        <w:rFonts w:hint="default"/>
      </w:rPr>
    </w:lvl>
    <w:lvl w:ilvl="4" w:tplc="D8EA2C06">
      <w:numFmt w:val="bullet"/>
      <w:lvlText w:val="•"/>
      <w:lvlJc w:val="left"/>
      <w:pPr>
        <w:ind w:left="2232" w:hanging="363"/>
      </w:pPr>
      <w:rPr>
        <w:rFonts w:hint="default"/>
      </w:rPr>
    </w:lvl>
    <w:lvl w:ilvl="5" w:tplc="3C0E517A">
      <w:numFmt w:val="bullet"/>
      <w:lvlText w:val="•"/>
      <w:lvlJc w:val="left"/>
      <w:pPr>
        <w:ind w:left="2585" w:hanging="363"/>
      </w:pPr>
      <w:rPr>
        <w:rFonts w:hint="default"/>
      </w:rPr>
    </w:lvl>
    <w:lvl w:ilvl="6" w:tplc="164E243E">
      <w:numFmt w:val="bullet"/>
      <w:lvlText w:val="•"/>
      <w:lvlJc w:val="left"/>
      <w:pPr>
        <w:ind w:left="2939" w:hanging="363"/>
      </w:pPr>
      <w:rPr>
        <w:rFonts w:hint="default"/>
      </w:rPr>
    </w:lvl>
    <w:lvl w:ilvl="7" w:tplc="B650C63E">
      <w:numFmt w:val="bullet"/>
      <w:lvlText w:val="•"/>
      <w:lvlJc w:val="left"/>
      <w:pPr>
        <w:ind w:left="3292" w:hanging="363"/>
      </w:pPr>
      <w:rPr>
        <w:rFonts w:hint="default"/>
      </w:rPr>
    </w:lvl>
    <w:lvl w:ilvl="8" w:tplc="E0B86E66">
      <w:numFmt w:val="bullet"/>
      <w:lvlText w:val="•"/>
      <w:lvlJc w:val="left"/>
      <w:pPr>
        <w:ind w:left="3645" w:hanging="363"/>
      </w:pPr>
      <w:rPr>
        <w:rFonts w:hint="default"/>
      </w:rPr>
    </w:lvl>
  </w:abstractNum>
  <w:abstractNum w:abstractNumId="7" w15:restartNumberingAfterBreak="0">
    <w:nsid w:val="60822135"/>
    <w:multiLevelType w:val="multilevel"/>
    <w:tmpl w:val="4AB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6"/>
  </w:num>
  <w:num w:numId="7">
    <w:abstractNumId w:val="10"/>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04"/>
    <w:rsid w:val="00014BDF"/>
    <w:rsid w:val="000C4846"/>
    <w:rsid w:val="001516C8"/>
    <w:rsid w:val="001545D9"/>
    <w:rsid w:val="001557AF"/>
    <w:rsid w:val="0029465D"/>
    <w:rsid w:val="003400DC"/>
    <w:rsid w:val="005A6506"/>
    <w:rsid w:val="00645682"/>
    <w:rsid w:val="00656758"/>
    <w:rsid w:val="006F2E26"/>
    <w:rsid w:val="00741D67"/>
    <w:rsid w:val="0084061B"/>
    <w:rsid w:val="00846728"/>
    <w:rsid w:val="008E3989"/>
    <w:rsid w:val="008F2E04"/>
    <w:rsid w:val="00991FED"/>
    <w:rsid w:val="009C0D6F"/>
    <w:rsid w:val="009F104C"/>
    <w:rsid w:val="00B4135B"/>
    <w:rsid w:val="00B83DD6"/>
    <w:rsid w:val="00BE5566"/>
    <w:rsid w:val="00C72893"/>
    <w:rsid w:val="00C742F2"/>
    <w:rsid w:val="00CD2243"/>
    <w:rsid w:val="00CD797E"/>
    <w:rsid w:val="00DB5B1C"/>
    <w:rsid w:val="00DB5C9D"/>
    <w:rsid w:val="00EA687D"/>
    <w:rsid w:val="00F25B7A"/>
    <w:rsid w:val="00F2605A"/>
    <w:rsid w:val="00F66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971CA"/>
  <w15:chartTrackingRefBased/>
  <w15:docId w15:val="{20CF7997-5D57-4DAE-9B09-54AEE73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customStyle="1"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1415/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837C-7BA3-4F0A-84BA-E5BD3A69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A3F4A-7129-452A-98ED-10B6D91F53A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6e7dc0e-e468-46c5-b927-c852f1be5c6b"/>
    <ds:schemaRef ds:uri="05323f90-2042-4b5f-9766-59bdef8eb788"/>
    <ds:schemaRef ds:uri="879b3259-8052-40b4-b8e3-83598beb9a3f"/>
    <ds:schemaRef ds:uri="http://purl.org/dc/terms/"/>
    <ds:schemaRef ds:uri="http://www.w3.org/XML/1998/namespace"/>
  </ds:schemaRefs>
</ds:datastoreItem>
</file>

<file path=customXml/itemProps3.xml><?xml version="1.0" encoding="utf-8"?>
<ds:datastoreItem xmlns:ds="http://schemas.openxmlformats.org/officeDocument/2006/customXml" ds:itemID="{FC74ACF1-7B46-4D1D-BABA-4E7BD00667EE}">
  <ds:schemaRefs>
    <ds:schemaRef ds:uri="http://schemas.microsoft.com/sharepoint/v3/contenttype/forms"/>
  </ds:schemaRefs>
</ds:datastoreItem>
</file>

<file path=customXml/itemProps4.xml><?xml version="1.0" encoding="utf-8"?>
<ds:datastoreItem xmlns:ds="http://schemas.openxmlformats.org/officeDocument/2006/customXml" ds:itemID="{CF55BB52-865D-4D1C-8ADC-55876FF5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shelley.seeds@domain.internal</cp:lastModifiedBy>
  <cp:revision>2</cp:revision>
  <dcterms:created xsi:type="dcterms:W3CDTF">2023-03-06T16:00:00Z</dcterms:created>
  <dcterms:modified xsi:type="dcterms:W3CDTF">2023-03-06T16:00:00Z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